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97C32" w:rsidRPr="00DD3166" w:rsidRDefault="00FC4AE2" w:rsidP="00F97C32">
      <w:pPr>
        <w:pStyle w:val="Header"/>
        <w:rPr>
          <w:rFonts w:ascii="Times New Roman" w:hAnsi="Times New Roman"/>
          <w:b/>
          <w:i/>
          <w:lang w:val="id-ID"/>
        </w:rPr>
      </w:pPr>
      <w:r w:rsidRPr="00357DDA">
        <w:rPr>
          <w:rFonts w:ascii="Times New Roman" w:hAnsi="Times New Roman"/>
          <w:b/>
          <w:i/>
          <w:lang w:val="af-ZA"/>
        </w:rPr>
        <w:t>Jurnal Literasi</w:t>
      </w:r>
      <w:r w:rsidR="00DD3166">
        <w:rPr>
          <w:rFonts w:ascii="Times New Roman" w:hAnsi="Times New Roman"/>
          <w:b/>
          <w:i/>
          <w:lang w:val="id-ID"/>
        </w:rPr>
        <w:t xml:space="preserve"> Pendidikan Dasar</w:t>
      </w:r>
      <w:r w:rsidRPr="00357DDA">
        <w:rPr>
          <w:rFonts w:ascii="Times New Roman" w:hAnsi="Times New Roman"/>
          <w:b/>
          <w:i/>
          <w:lang w:val="af-ZA"/>
        </w:rPr>
        <w:t xml:space="preserve">, </w:t>
      </w:r>
      <w:r w:rsidR="00650ABC" w:rsidRPr="00357DDA">
        <w:rPr>
          <w:rFonts w:ascii="Times New Roman" w:hAnsi="Times New Roman"/>
          <w:b/>
          <w:i/>
          <w:lang w:val="af-ZA"/>
        </w:rPr>
        <w:t xml:space="preserve">Vol. </w:t>
      </w:r>
      <w:r w:rsidR="00DD3166">
        <w:rPr>
          <w:rFonts w:ascii="Times New Roman" w:hAnsi="Times New Roman"/>
          <w:b/>
          <w:i/>
          <w:lang w:val="id-ID"/>
        </w:rPr>
        <w:t>2,</w:t>
      </w:r>
      <w:r w:rsidR="00650ABC" w:rsidRPr="00357DDA">
        <w:rPr>
          <w:rFonts w:ascii="Times New Roman" w:hAnsi="Times New Roman"/>
          <w:b/>
          <w:i/>
          <w:lang w:val="af-ZA"/>
        </w:rPr>
        <w:t xml:space="preserve"> No.</w:t>
      </w:r>
      <w:r w:rsidR="00DD3166">
        <w:rPr>
          <w:rFonts w:ascii="Times New Roman" w:hAnsi="Times New Roman"/>
          <w:b/>
          <w:i/>
          <w:lang w:val="id-ID"/>
        </w:rPr>
        <w:t xml:space="preserve"> </w:t>
      </w:r>
      <w:r w:rsidR="00AE25DC">
        <w:rPr>
          <w:rFonts w:ascii="Times New Roman" w:hAnsi="Times New Roman"/>
          <w:b/>
          <w:i/>
          <w:lang w:val="id-ID"/>
        </w:rPr>
        <w:t>2</w:t>
      </w:r>
      <w:r w:rsidR="00F97C32" w:rsidRPr="00357DDA">
        <w:rPr>
          <w:rFonts w:ascii="Times New Roman" w:hAnsi="Times New Roman"/>
          <w:b/>
          <w:i/>
          <w:lang w:val="af-ZA"/>
        </w:rPr>
        <w:t>, 202</w:t>
      </w:r>
      <w:r w:rsidR="00DD3166">
        <w:rPr>
          <w:rFonts w:ascii="Times New Roman" w:hAnsi="Times New Roman"/>
          <w:b/>
          <w:i/>
          <w:lang w:val="id-ID"/>
        </w:rPr>
        <w:t>1</w:t>
      </w:r>
    </w:p>
    <w:p w:rsidR="00FC4AE2" w:rsidRPr="00357DDA" w:rsidRDefault="00650ABC" w:rsidP="00FC4AE2">
      <w:pPr>
        <w:spacing w:after="0" w:line="240" w:lineRule="auto"/>
        <w:rPr>
          <w:rFonts w:ascii="Times New Roman" w:hAnsi="Times New Roman"/>
          <w:b/>
          <w:i/>
          <w:lang w:val="af-ZA"/>
        </w:rPr>
      </w:pPr>
      <w:r w:rsidRPr="00357DDA">
        <w:rPr>
          <w:rFonts w:ascii="Times New Roman" w:hAnsi="Times New Roman"/>
          <w:b/>
          <w:i/>
          <w:lang w:val="af-ZA"/>
        </w:rPr>
        <w:t>ISSN: 2746 - 1505</w:t>
      </w:r>
    </w:p>
    <w:p w:rsidR="00FC4AE2" w:rsidRDefault="00FC4AE2" w:rsidP="00FC4AE2">
      <w:pPr>
        <w:spacing w:after="0" w:line="240" w:lineRule="auto"/>
        <w:rPr>
          <w:rFonts w:ascii="Times New Roman" w:hAnsi="Times New Roman"/>
          <w:b/>
          <w:sz w:val="24"/>
          <w:szCs w:val="24"/>
          <w:lang w:val="af-ZA"/>
        </w:rPr>
      </w:pPr>
    </w:p>
    <w:p w:rsidR="005F65D3" w:rsidRPr="00357DDA" w:rsidRDefault="005F65D3" w:rsidP="00FC4AE2">
      <w:pPr>
        <w:spacing w:after="0" w:line="240" w:lineRule="auto"/>
        <w:rPr>
          <w:rFonts w:ascii="Times New Roman" w:hAnsi="Times New Roman"/>
          <w:b/>
          <w:sz w:val="24"/>
          <w:szCs w:val="24"/>
          <w:lang w:val="af-ZA"/>
        </w:rPr>
      </w:pPr>
    </w:p>
    <w:p w:rsidR="00DE2240" w:rsidRDefault="00DE2240" w:rsidP="00DE2240">
      <w:pPr>
        <w:spacing w:after="0" w:line="240" w:lineRule="auto"/>
        <w:jc w:val="center"/>
        <w:rPr>
          <w:rFonts w:ascii="Times New Roman" w:hAnsi="Times New Roman"/>
          <w:b/>
          <w:sz w:val="24"/>
          <w:szCs w:val="24"/>
          <w:lang w:val="id-ID"/>
        </w:rPr>
      </w:pPr>
      <w:r w:rsidRPr="003001A9">
        <w:rPr>
          <w:rFonts w:ascii="Times New Roman" w:hAnsi="Times New Roman"/>
          <w:b/>
          <w:sz w:val="24"/>
          <w:szCs w:val="24"/>
        </w:rPr>
        <w:t xml:space="preserve">IMPLEMENTASI PENDIDIKAN KARAKTER DALAM PEMBELAJARAN PPKN </w:t>
      </w:r>
    </w:p>
    <w:p w:rsidR="00DE2240" w:rsidRPr="003001A9" w:rsidRDefault="00DE2240" w:rsidP="00DE2240">
      <w:pPr>
        <w:spacing w:after="0" w:line="240" w:lineRule="auto"/>
        <w:jc w:val="center"/>
        <w:rPr>
          <w:rFonts w:ascii="Times New Roman" w:hAnsi="Times New Roman"/>
          <w:b/>
          <w:sz w:val="24"/>
          <w:szCs w:val="24"/>
        </w:rPr>
      </w:pPr>
      <w:r w:rsidRPr="003001A9">
        <w:rPr>
          <w:rFonts w:ascii="Times New Roman" w:hAnsi="Times New Roman"/>
          <w:b/>
          <w:sz w:val="24"/>
          <w:szCs w:val="24"/>
        </w:rPr>
        <w:t>DI SEKOLAH DASAR</w:t>
      </w:r>
    </w:p>
    <w:p w:rsidR="006D26F0" w:rsidRPr="00DD3166" w:rsidRDefault="006D26F0" w:rsidP="009A5627">
      <w:pPr>
        <w:spacing w:after="0" w:line="240" w:lineRule="auto"/>
        <w:jc w:val="center"/>
        <w:rPr>
          <w:rFonts w:ascii="Times New Roman" w:hAnsi="Times New Roman"/>
          <w:i/>
          <w:sz w:val="24"/>
          <w:szCs w:val="24"/>
          <w:lang w:val="af-ZA"/>
        </w:rPr>
      </w:pPr>
    </w:p>
    <w:p w:rsidR="004407E1" w:rsidRPr="00C107ED" w:rsidRDefault="00C107ED" w:rsidP="009A5627">
      <w:pPr>
        <w:spacing w:after="0" w:line="240" w:lineRule="auto"/>
        <w:jc w:val="center"/>
        <w:rPr>
          <w:rFonts w:ascii="Times New Roman" w:hAnsi="Times New Roman"/>
          <w:i/>
          <w:sz w:val="24"/>
          <w:szCs w:val="24"/>
          <w:lang w:val="af-ZA"/>
        </w:rPr>
      </w:pPr>
      <w:r w:rsidRPr="00C107ED">
        <w:rPr>
          <w:rFonts w:ascii="Times New Roman" w:hAnsi="Times New Roman"/>
          <w:i/>
          <w:color w:val="222222"/>
          <w:sz w:val="24"/>
          <w:szCs w:val="24"/>
          <w:lang w:val="af-ZA"/>
        </w:rPr>
        <w:t>(</w:t>
      </w:r>
      <w:r w:rsidRPr="00C107ED">
        <w:rPr>
          <w:rStyle w:val="jlqj4b"/>
          <w:rFonts w:ascii="Times New Roman" w:hAnsi="Times New Roman"/>
          <w:i/>
          <w:sz w:val="24"/>
          <w:szCs w:val="24"/>
        </w:rPr>
        <w:t xml:space="preserve">THE IMPLEMENTATION OF CHARACTER EDUCATION IN </w:t>
      </w:r>
      <w:r w:rsidR="00DE2240">
        <w:rPr>
          <w:rStyle w:val="jlqj4b"/>
          <w:rFonts w:ascii="Times New Roman" w:hAnsi="Times New Roman"/>
          <w:i/>
          <w:sz w:val="24"/>
          <w:szCs w:val="24"/>
          <w:lang w:val="id-ID"/>
        </w:rPr>
        <w:t xml:space="preserve">CIVICS AT </w:t>
      </w:r>
      <w:r w:rsidRPr="00C107ED">
        <w:rPr>
          <w:rStyle w:val="jlqj4b"/>
          <w:rFonts w:ascii="Times New Roman" w:hAnsi="Times New Roman"/>
          <w:i/>
          <w:sz w:val="24"/>
          <w:szCs w:val="24"/>
        </w:rPr>
        <w:t>ELEMENTARY SCHOOLS</w:t>
      </w:r>
      <w:r w:rsidRPr="00C107ED">
        <w:rPr>
          <w:rFonts w:ascii="Times New Roman" w:hAnsi="Times New Roman"/>
          <w:i/>
          <w:color w:val="222222"/>
          <w:sz w:val="24"/>
          <w:szCs w:val="24"/>
          <w:lang w:val="af-ZA"/>
        </w:rPr>
        <w:t>)</w:t>
      </w:r>
    </w:p>
    <w:p w:rsidR="00730926" w:rsidRDefault="00730926" w:rsidP="00276E4E">
      <w:pPr>
        <w:spacing w:after="0" w:line="240" w:lineRule="auto"/>
        <w:jc w:val="center"/>
        <w:rPr>
          <w:rFonts w:ascii="Times New Roman" w:hAnsi="Times New Roman"/>
          <w:b/>
          <w:sz w:val="24"/>
          <w:szCs w:val="24"/>
          <w:lang w:val="id-ID"/>
        </w:rPr>
      </w:pPr>
    </w:p>
    <w:p w:rsidR="00DE2240" w:rsidRPr="00DE2240" w:rsidRDefault="008D1303" w:rsidP="003B2EA7">
      <w:pPr>
        <w:spacing w:after="0" w:line="240" w:lineRule="auto"/>
        <w:jc w:val="center"/>
        <w:rPr>
          <w:rFonts w:ascii="Times New Roman" w:hAnsi="Times New Roman"/>
          <w:vertAlign w:val="superscript"/>
          <w:lang w:val="id-ID"/>
        </w:rPr>
      </w:pPr>
      <w:r w:rsidRPr="00DE2240">
        <w:rPr>
          <w:rFonts w:ascii="Times New Roman" w:hAnsi="Times New Roman"/>
          <w:b/>
        </w:rPr>
        <w:t>Laurentius</w:t>
      </w:r>
      <w:r>
        <w:rPr>
          <w:rFonts w:ascii="Times New Roman" w:hAnsi="Times New Roman"/>
          <w:b/>
          <w:lang w:val="id-ID"/>
        </w:rPr>
        <w:t xml:space="preserve"> N</w:t>
      </w:r>
      <w:r w:rsidRPr="00DE2240">
        <w:rPr>
          <w:rFonts w:ascii="Times New Roman" w:hAnsi="Times New Roman"/>
          <w:b/>
        </w:rPr>
        <w:t>i</w:t>
      </w:r>
      <w:r>
        <w:rPr>
          <w:rFonts w:ascii="Times New Roman" w:hAnsi="Times New Roman"/>
          <w:b/>
          <w:lang w:val="id-ID"/>
        </w:rPr>
        <w:t>,</w:t>
      </w:r>
      <w:r w:rsidRPr="00DE2240">
        <w:rPr>
          <w:rFonts w:ascii="Times New Roman" w:hAnsi="Times New Roman"/>
          <w:vertAlign w:val="superscript"/>
        </w:rPr>
        <w:t xml:space="preserve"> </w:t>
      </w:r>
      <w:r>
        <w:rPr>
          <w:rFonts w:ascii="Times New Roman" w:hAnsi="Times New Roman"/>
          <w:vertAlign w:val="superscript"/>
          <w:lang w:val="id-ID"/>
        </w:rPr>
        <w:t xml:space="preserve"> </w:t>
      </w:r>
      <w:r w:rsidR="00DE2240">
        <w:rPr>
          <w:rFonts w:ascii="Times New Roman" w:hAnsi="Times New Roman"/>
          <w:b/>
        </w:rPr>
        <w:t>Gonsiliana Melan</w:t>
      </w:r>
      <w:r>
        <w:rPr>
          <w:rFonts w:ascii="Times New Roman" w:hAnsi="Times New Roman"/>
          <w:b/>
          <w:lang w:val="id-ID"/>
        </w:rPr>
        <w:t>,</w:t>
      </w:r>
      <w:r w:rsidR="00DE2240">
        <w:rPr>
          <w:rFonts w:ascii="Times New Roman" w:hAnsi="Times New Roman"/>
          <w:b/>
          <w:lang w:val="id-ID"/>
        </w:rPr>
        <w:t xml:space="preserve"> </w:t>
      </w:r>
      <w:r w:rsidR="00DE2240" w:rsidRPr="00DE2240">
        <w:rPr>
          <w:rFonts w:ascii="Times New Roman" w:hAnsi="Times New Roman"/>
          <w:b/>
        </w:rPr>
        <w:t>Yohanes Wendelinus Dasor</w:t>
      </w:r>
    </w:p>
    <w:p w:rsidR="008D1303" w:rsidRDefault="008D1303" w:rsidP="008D1303">
      <w:pPr>
        <w:autoSpaceDE w:val="0"/>
        <w:autoSpaceDN w:val="0"/>
        <w:adjustRightInd w:val="0"/>
        <w:spacing w:after="0" w:line="240" w:lineRule="auto"/>
        <w:jc w:val="center"/>
        <w:rPr>
          <w:rFonts w:ascii="Times New Roman" w:hAnsi="Times New Roman"/>
          <w:color w:val="000000"/>
          <w:sz w:val="24"/>
          <w:szCs w:val="24"/>
        </w:rPr>
      </w:pPr>
      <w:r w:rsidRPr="00A54E70">
        <w:rPr>
          <w:rFonts w:ascii="Times New Roman" w:hAnsi="Times New Roman"/>
          <w:bCs/>
          <w:color w:val="000000"/>
          <w:sz w:val="24"/>
          <w:szCs w:val="24"/>
        </w:rPr>
        <w:t xml:space="preserve">Prodi PGSD FKIP </w:t>
      </w:r>
      <w:r>
        <w:rPr>
          <w:rFonts w:ascii="Times New Roman" w:hAnsi="Times New Roman"/>
          <w:bCs/>
          <w:color w:val="000000"/>
          <w:sz w:val="24"/>
          <w:szCs w:val="24"/>
        </w:rPr>
        <w:t>Universitas Katolik Indonesia</w:t>
      </w:r>
      <w:r w:rsidRPr="00A54E70">
        <w:rPr>
          <w:rFonts w:ascii="Times New Roman" w:hAnsi="Times New Roman"/>
          <w:bCs/>
          <w:color w:val="000000"/>
          <w:sz w:val="24"/>
          <w:szCs w:val="24"/>
        </w:rPr>
        <w:t xml:space="preserve"> Santu Paulus Ruteng </w:t>
      </w:r>
    </w:p>
    <w:p w:rsidR="008D1303" w:rsidRPr="003D01D5" w:rsidRDefault="008D1303" w:rsidP="008D1303">
      <w:pPr>
        <w:autoSpaceDE w:val="0"/>
        <w:autoSpaceDN w:val="0"/>
        <w:adjustRightInd w:val="0"/>
        <w:spacing w:after="0" w:line="240" w:lineRule="auto"/>
        <w:jc w:val="center"/>
        <w:rPr>
          <w:rFonts w:ascii="Times New Roman" w:hAnsi="Times New Roman"/>
          <w:color w:val="000000"/>
          <w:sz w:val="24"/>
          <w:szCs w:val="24"/>
        </w:rPr>
      </w:pPr>
      <w:r w:rsidRPr="00A54E70">
        <w:rPr>
          <w:rFonts w:ascii="Times New Roman" w:hAnsi="Times New Roman"/>
          <w:color w:val="000000"/>
          <w:sz w:val="24"/>
          <w:szCs w:val="24"/>
        </w:rPr>
        <w:t xml:space="preserve">Jl. Jend. Ahmad Yani, No. </w:t>
      </w:r>
      <w:r w:rsidRPr="003D01D5">
        <w:rPr>
          <w:rFonts w:ascii="Times New Roman" w:hAnsi="Times New Roman"/>
          <w:color w:val="000000"/>
          <w:sz w:val="24"/>
          <w:szCs w:val="24"/>
        </w:rPr>
        <w:t>10, Ruteng, Manggarai 86508</w:t>
      </w:r>
    </w:p>
    <w:p w:rsidR="008D1303" w:rsidRPr="00CF1CE8" w:rsidRDefault="005610B8" w:rsidP="008D1303">
      <w:pPr>
        <w:autoSpaceDE w:val="0"/>
        <w:autoSpaceDN w:val="0"/>
        <w:adjustRightInd w:val="0"/>
        <w:spacing w:after="0" w:line="240" w:lineRule="auto"/>
        <w:jc w:val="center"/>
        <w:rPr>
          <w:rFonts w:ascii="Times New Roman" w:hAnsi="Times New Roman"/>
          <w:color w:val="000000"/>
          <w:sz w:val="24"/>
          <w:szCs w:val="24"/>
          <w:lang w:val="id-ID"/>
        </w:rPr>
      </w:pPr>
      <w:r>
        <w:rPr>
          <w:rFonts w:ascii="Times New Roman" w:hAnsi="Times New Roman"/>
          <w:color w:val="000000"/>
          <w:sz w:val="24"/>
          <w:szCs w:val="24"/>
          <w:lang w:val="id-ID"/>
        </w:rPr>
        <w:t>E</w:t>
      </w:r>
      <w:r w:rsidR="008D1303" w:rsidRPr="00CF1CE8">
        <w:rPr>
          <w:rFonts w:ascii="Times New Roman" w:hAnsi="Times New Roman"/>
          <w:color w:val="000000"/>
          <w:sz w:val="24"/>
          <w:szCs w:val="24"/>
        </w:rPr>
        <w:t>-mail:</w:t>
      </w:r>
      <w:r w:rsidR="008D1303" w:rsidRPr="00CF1CE8">
        <w:rPr>
          <w:rFonts w:ascii="Times New Roman" w:hAnsi="Times New Roman"/>
          <w:sz w:val="24"/>
          <w:szCs w:val="24"/>
        </w:rPr>
        <w:t xml:space="preserve"> </w:t>
      </w:r>
      <w:hyperlink r:id="rId8" w:history="1"/>
      <w:r w:rsidR="00CF1CE8" w:rsidRPr="00CF1CE8">
        <w:rPr>
          <w:rFonts w:ascii="Times New Roman" w:hAnsi="Times New Roman"/>
          <w:lang w:val="id-ID"/>
        </w:rPr>
        <w:t>st.pauluslaurentiusni@gmail.com</w:t>
      </w:r>
    </w:p>
    <w:p w:rsidR="009A5627" w:rsidRPr="00357DDA" w:rsidRDefault="009A5627" w:rsidP="009A5627">
      <w:pPr>
        <w:spacing w:after="0" w:line="240" w:lineRule="auto"/>
        <w:jc w:val="both"/>
        <w:rPr>
          <w:rFonts w:ascii="Times New Roman" w:hAnsi="Times New Roman"/>
          <w:b/>
          <w:i/>
          <w:lang w:val="af-ZA"/>
        </w:rPr>
      </w:pPr>
    </w:p>
    <w:tbl>
      <w:tblPr>
        <w:tblStyle w:val="TableGrid"/>
        <w:tblW w:w="0" w:type="auto"/>
        <w:tblBorders>
          <w:left w:val="none" w:sz="0" w:space="0" w:color="auto"/>
          <w:bottom w:val="none" w:sz="0" w:space="0" w:color="auto"/>
          <w:right w:val="none" w:sz="0" w:space="0" w:color="auto"/>
          <w:insideV w:val="none" w:sz="0" w:space="0" w:color="auto"/>
        </w:tblBorders>
        <w:tblLook w:val="04A0"/>
      </w:tblPr>
      <w:tblGrid>
        <w:gridCol w:w="1526"/>
        <w:gridCol w:w="7717"/>
      </w:tblGrid>
      <w:tr w:rsidR="009A5627" w:rsidRPr="008D1303" w:rsidTr="009A5627">
        <w:tc>
          <w:tcPr>
            <w:tcW w:w="1526" w:type="dxa"/>
          </w:tcPr>
          <w:p w:rsidR="009A5627" w:rsidRPr="008D1303" w:rsidRDefault="009A5627" w:rsidP="009A5627">
            <w:pPr>
              <w:ind w:left="0"/>
              <w:rPr>
                <w:rFonts w:ascii="Times New Roman" w:hAnsi="Times New Roman"/>
                <w:b/>
                <w:i/>
                <w:color w:val="000000" w:themeColor="text1"/>
                <w:sz w:val="20"/>
                <w:lang w:val="af-ZA"/>
              </w:rPr>
            </w:pPr>
            <w:r w:rsidRPr="008D1303">
              <w:rPr>
                <w:rFonts w:ascii="inherit" w:hAnsi="inherit"/>
                <w:b/>
                <w:i/>
                <w:color w:val="000000" w:themeColor="text1"/>
                <w:sz w:val="20"/>
                <w:lang w:val="af-ZA"/>
              </w:rPr>
              <w:t>Key Words</w:t>
            </w:r>
          </w:p>
        </w:tc>
        <w:tc>
          <w:tcPr>
            <w:tcW w:w="7717" w:type="dxa"/>
          </w:tcPr>
          <w:p w:rsidR="009A5627" w:rsidRPr="008D1303" w:rsidRDefault="009A5627" w:rsidP="009A5627">
            <w:pPr>
              <w:ind w:left="0"/>
              <w:rPr>
                <w:rFonts w:ascii="Times New Roman" w:hAnsi="Times New Roman"/>
                <w:b/>
                <w:i/>
                <w:color w:val="000000" w:themeColor="text1"/>
                <w:sz w:val="20"/>
                <w:lang w:val="af-ZA"/>
              </w:rPr>
            </w:pPr>
            <w:r w:rsidRPr="008D1303">
              <w:rPr>
                <w:rFonts w:ascii="Times New Roman" w:hAnsi="Times New Roman"/>
                <w:b/>
                <w:i/>
                <w:color w:val="000000" w:themeColor="text1"/>
                <w:sz w:val="20"/>
                <w:lang w:val="af-ZA"/>
              </w:rPr>
              <w:t>ABSTRACT</w:t>
            </w:r>
          </w:p>
        </w:tc>
      </w:tr>
      <w:tr w:rsidR="00DD3166" w:rsidRPr="008D1303" w:rsidTr="00D81AB0">
        <w:tc>
          <w:tcPr>
            <w:tcW w:w="1526" w:type="dxa"/>
            <w:tcBorders>
              <w:bottom w:val="single" w:sz="4" w:space="0" w:color="auto"/>
            </w:tcBorders>
          </w:tcPr>
          <w:p w:rsidR="00DD3166" w:rsidRPr="008D1303" w:rsidRDefault="008D1303" w:rsidP="00BC4012">
            <w:pPr>
              <w:ind w:left="0"/>
              <w:rPr>
                <w:rFonts w:ascii="Times New Roman" w:hAnsi="Times New Roman"/>
                <w:b/>
                <w:i/>
                <w:color w:val="000000" w:themeColor="text1"/>
                <w:sz w:val="20"/>
                <w:szCs w:val="20"/>
                <w:lang w:val="af-ZA"/>
              </w:rPr>
            </w:pPr>
            <w:r w:rsidRPr="008D1303">
              <w:rPr>
                <w:rFonts w:ascii="Times New Roman" w:hAnsi="Times New Roman"/>
                <w:i/>
                <w:color w:val="000000" w:themeColor="text1"/>
                <w:sz w:val="20"/>
                <w:szCs w:val="20"/>
              </w:rPr>
              <w:t>Character Education, Civics</w:t>
            </w:r>
          </w:p>
        </w:tc>
        <w:tc>
          <w:tcPr>
            <w:tcW w:w="7717" w:type="dxa"/>
            <w:tcBorders>
              <w:bottom w:val="single" w:sz="4" w:space="0" w:color="auto"/>
            </w:tcBorders>
          </w:tcPr>
          <w:p w:rsidR="008D1303" w:rsidRPr="008D1303" w:rsidRDefault="008D1303" w:rsidP="008D1303">
            <w:pPr>
              <w:pStyle w:val="ListParagraph"/>
              <w:tabs>
                <w:tab w:val="left" w:pos="426"/>
                <w:tab w:val="left" w:pos="567"/>
              </w:tabs>
              <w:spacing w:before="0" w:line="240" w:lineRule="auto"/>
              <w:ind w:left="0"/>
              <w:rPr>
                <w:rFonts w:ascii="Times New Roman" w:hAnsi="Times New Roman"/>
                <w:i/>
                <w:color w:val="000000" w:themeColor="text1"/>
                <w:szCs w:val="24"/>
              </w:rPr>
            </w:pPr>
            <w:r w:rsidRPr="008D1303">
              <w:rPr>
                <w:rFonts w:ascii="Times New Roman" w:hAnsi="Times New Roman"/>
                <w:i/>
                <w:color w:val="000000" w:themeColor="text1"/>
                <w:szCs w:val="24"/>
              </w:rPr>
              <w:t>This study aims to explain the implementation of character education in Civics learning in elementary schools. The data collection method used is a literature study which certainly supports the research variables. The results of the study show that character education in Pancasila and civic education learning (PPKn) in elementary schools is highly applied to design character values ​​through quality learning from planning, implementation to evaluation. The results of this study indicate that the learning process for character education is a series of learning activities both taking place in the classroom and outside the classroom that try to make students not only master the competencies (materials), but also recognize, realize/care, and internalize character values. to shape behavior. The implementation of character education in Civics learning in elementary schools goes through three stages, namely planning, implementation, and evaluation. Character education in Civics learning in elementary schools is one of the subjects that is rich in character values, therefore teachers must be able to improve their ability to manage learning effectively because Civics subjects have the potential to shape students' character which has recently been echoed.</w:t>
            </w:r>
          </w:p>
          <w:p w:rsidR="00E229A3" w:rsidRPr="008D1303" w:rsidRDefault="00E229A3" w:rsidP="004748CF">
            <w:pPr>
              <w:ind w:left="0"/>
              <w:rPr>
                <w:rFonts w:ascii="Times New Roman" w:hAnsi="Times New Roman"/>
                <w:i/>
                <w:color w:val="000000" w:themeColor="text1"/>
                <w:sz w:val="20"/>
                <w:szCs w:val="20"/>
              </w:rPr>
            </w:pPr>
          </w:p>
        </w:tc>
      </w:tr>
      <w:tr w:rsidR="00DD3166" w:rsidRPr="008D1303" w:rsidTr="00D81AB0">
        <w:tblPrEx>
          <w:tblBorders>
            <w:left w:val="single" w:sz="4" w:space="0" w:color="000000" w:themeColor="text1"/>
            <w:bottom w:val="single" w:sz="4" w:space="0" w:color="000000" w:themeColor="text1"/>
            <w:right w:val="single" w:sz="4" w:space="0" w:color="000000" w:themeColor="text1"/>
            <w:insideV w:val="single" w:sz="4" w:space="0" w:color="000000" w:themeColor="text1"/>
          </w:tblBorders>
        </w:tblPrEx>
        <w:tc>
          <w:tcPr>
            <w:tcW w:w="1526" w:type="dxa"/>
            <w:tcBorders>
              <w:top w:val="single" w:sz="4" w:space="0" w:color="auto"/>
              <w:left w:val="nil"/>
              <w:bottom w:val="single" w:sz="4" w:space="0" w:color="auto"/>
              <w:right w:val="nil"/>
            </w:tcBorders>
          </w:tcPr>
          <w:p w:rsidR="00DD3166" w:rsidRPr="008D1303" w:rsidRDefault="00DD3166" w:rsidP="009A5627">
            <w:pPr>
              <w:ind w:left="0"/>
              <w:rPr>
                <w:rFonts w:ascii="Times New Roman" w:hAnsi="Times New Roman"/>
                <w:b/>
                <w:i/>
                <w:color w:val="000000" w:themeColor="text1"/>
                <w:sz w:val="20"/>
                <w:lang w:val="af-ZA"/>
              </w:rPr>
            </w:pPr>
            <w:r w:rsidRPr="008D1303">
              <w:rPr>
                <w:rFonts w:ascii="Times New Roman" w:hAnsi="Times New Roman"/>
                <w:i/>
                <w:color w:val="000000" w:themeColor="text1"/>
                <w:sz w:val="20"/>
                <w:lang w:val="af-ZA"/>
              </w:rPr>
              <w:t xml:space="preserve">. </w:t>
            </w:r>
            <w:r w:rsidRPr="008D1303">
              <w:rPr>
                <w:rFonts w:ascii="inherit" w:hAnsi="inherit"/>
                <w:b/>
                <w:i/>
                <w:color w:val="000000" w:themeColor="text1"/>
                <w:sz w:val="20"/>
                <w:lang w:val="af-ZA"/>
              </w:rPr>
              <w:t>Kata Kunci</w:t>
            </w:r>
          </w:p>
        </w:tc>
        <w:tc>
          <w:tcPr>
            <w:tcW w:w="7717" w:type="dxa"/>
            <w:tcBorders>
              <w:top w:val="single" w:sz="4" w:space="0" w:color="auto"/>
              <w:left w:val="nil"/>
              <w:bottom w:val="single" w:sz="4" w:space="0" w:color="auto"/>
              <w:right w:val="nil"/>
            </w:tcBorders>
          </w:tcPr>
          <w:p w:rsidR="00DD3166" w:rsidRPr="008D1303" w:rsidRDefault="00DD3166" w:rsidP="009A5627">
            <w:pPr>
              <w:ind w:left="0"/>
              <w:rPr>
                <w:rFonts w:ascii="Times New Roman" w:hAnsi="Times New Roman"/>
                <w:b/>
                <w:i/>
                <w:color w:val="000000" w:themeColor="text1"/>
                <w:sz w:val="20"/>
              </w:rPr>
            </w:pPr>
            <w:r w:rsidRPr="008D1303">
              <w:rPr>
                <w:rFonts w:ascii="Times New Roman" w:hAnsi="Times New Roman"/>
                <w:b/>
                <w:i/>
                <w:color w:val="000000" w:themeColor="text1"/>
                <w:sz w:val="20"/>
                <w:lang w:val="af-ZA"/>
              </w:rPr>
              <w:t>ABS</w:t>
            </w:r>
            <w:r w:rsidRPr="008D1303">
              <w:rPr>
                <w:rFonts w:ascii="Times New Roman" w:hAnsi="Times New Roman"/>
                <w:b/>
                <w:i/>
                <w:color w:val="000000" w:themeColor="text1"/>
                <w:sz w:val="20"/>
              </w:rPr>
              <w:t>TRAK</w:t>
            </w:r>
          </w:p>
        </w:tc>
      </w:tr>
      <w:tr w:rsidR="00DD3166" w:rsidRPr="008D1303" w:rsidTr="00D81AB0">
        <w:tblPrEx>
          <w:tblBorders>
            <w:left w:val="single" w:sz="4" w:space="0" w:color="000000" w:themeColor="text1"/>
            <w:bottom w:val="single" w:sz="4" w:space="0" w:color="000000" w:themeColor="text1"/>
            <w:right w:val="single" w:sz="4" w:space="0" w:color="000000" w:themeColor="text1"/>
            <w:insideV w:val="single" w:sz="4" w:space="0" w:color="000000" w:themeColor="text1"/>
          </w:tblBorders>
        </w:tblPrEx>
        <w:tc>
          <w:tcPr>
            <w:tcW w:w="1526" w:type="dxa"/>
            <w:tcBorders>
              <w:top w:val="single" w:sz="4" w:space="0" w:color="auto"/>
              <w:left w:val="nil"/>
              <w:bottom w:val="nil"/>
              <w:right w:val="nil"/>
            </w:tcBorders>
          </w:tcPr>
          <w:p w:rsidR="00DD3166" w:rsidRPr="008D1303" w:rsidRDefault="008D1303" w:rsidP="008D1303">
            <w:pPr>
              <w:pStyle w:val="ListParagraph"/>
              <w:spacing w:before="0" w:line="240" w:lineRule="auto"/>
              <w:ind w:left="0"/>
              <w:rPr>
                <w:rFonts w:ascii="Times New Roman" w:hAnsi="Times New Roman"/>
                <w:i/>
                <w:color w:val="000000" w:themeColor="text1"/>
                <w:sz w:val="20"/>
                <w:szCs w:val="20"/>
              </w:rPr>
            </w:pPr>
            <w:r w:rsidRPr="008D1303">
              <w:rPr>
                <w:rFonts w:ascii="Times New Roman" w:hAnsi="Times New Roman"/>
                <w:color w:val="000000" w:themeColor="text1"/>
                <w:sz w:val="20"/>
                <w:szCs w:val="20"/>
              </w:rPr>
              <w:t>Pendidikan Karakter, PPkn</w:t>
            </w:r>
          </w:p>
        </w:tc>
        <w:tc>
          <w:tcPr>
            <w:tcW w:w="7717" w:type="dxa"/>
            <w:tcBorders>
              <w:top w:val="single" w:sz="4" w:space="0" w:color="auto"/>
              <w:left w:val="nil"/>
              <w:bottom w:val="nil"/>
              <w:right w:val="nil"/>
            </w:tcBorders>
          </w:tcPr>
          <w:p w:rsidR="00322855" w:rsidRPr="008D1303" w:rsidRDefault="00322855" w:rsidP="008D1303">
            <w:pPr>
              <w:ind w:left="0"/>
              <w:rPr>
                <w:rFonts w:ascii="Times New Roman" w:hAnsi="Times New Roman"/>
                <w:color w:val="000000" w:themeColor="text1"/>
                <w:szCs w:val="24"/>
              </w:rPr>
            </w:pPr>
            <w:r w:rsidRPr="008D1303">
              <w:rPr>
                <w:rFonts w:ascii="Times New Roman" w:hAnsi="Times New Roman"/>
                <w:color w:val="000000" w:themeColor="text1"/>
                <w:szCs w:val="24"/>
              </w:rPr>
              <w:t>Penelitian ini bertujuan untuk menjelaskan implementasi pendidikan karakter dalam pembelajaran PPKn di sekolah dasar. Metode pengumpulan data yang digunakan adalah studi kepustakaan yang tentunya mendukung variabel penelitian. Hasil penelitian menunjukan bahwa pendidikan karater dalam pembelajaran pendidikan pancasila dan kewarganegaraan (PPKn) di sekolah dasar sangat diterapakan untuk merancangkan nilai-nilai karater</w:t>
            </w:r>
            <w:r w:rsidR="008D1303" w:rsidRPr="008D1303">
              <w:rPr>
                <w:rFonts w:ascii="Times New Roman" w:hAnsi="Times New Roman"/>
                <w:color w:val="000000" w:themeColor="text1"/>
                <w:szCs w:val="24"/>
              </w:rPr>
              <w:t xml:space="preserve"> melalui pembelajaran yang berkualitas mulai dari perencanaan, pelaksanaan sampai evaluasi. H</w:t>
            </w:r>
            <w:r w:rsidRPr="008D1303">
              <w:rPr>
                <w:rFonts w:ascii="Times New Roman" w:hAnsi="Times New Roman"/>
                <w:color w:val="000000" w:themeColor="text1"/>
                <w:szCs w:val="24"/>
                <w:lang w:val="en-US"/>
              </w:rPr>
              <w:t xml:space="preserve">asil </w:t>
            </w:r>
            <w:r w:rsidR="008D1303" w:rsidRPr="008D1303">
              <w:rPr>
                <w:rFonts w:ascii="Times New Roman" w:hAnsi="Times New Roman"/>
                <w:color w:val="000000" w:themeColor="text1"/>
                <w:szCs w:val="24"/>
              </w:rPr>
              <w:t>kajian ini menunjukkan</w:t>
            </w:r>
            <w:r w:rsidR="008D1303" w:rsidRPr="008D1303">
              <w:rPr>
                <w:rFonts w:ascii="Times New Roman" w:hAnsi="Times New Roman"/>
                <w:color w:val="000000" w:themeColor="text1"/>
                <w:szCs w:val="24"/>
                <w:lang w:val="en-US"/>
              </w:rPr>
              <w:t xml:space="preserve"> ba</w:t>
            </w:r>
            <w:r w:rsidRPr="008D1303">
              <w:rPr>
                <w:rFonts w:ascii="Times New Roman" w:hAnsi="Times New Roman"/>
                <w:color w:val="000000" w:themeColor="text1"/>
                <w:szCs w:val="24"/>
                <w:lang w:val="en-US"/>
              </w:rPr>
              <w:t xml:space="preserve">hwa proses pembelajaran </w:t>
            </w:r>
            <w:r w:rsidRPr="008D1303">
              <w:rPr>
                <w:rFonts w:ascii="Times New Roman" w:hAnsi="Times New Roman"/>
                <w:color w:val="000000" w:themeColor="text1"/>
                <w:szCs w:val="24"/>
              </w:rPr>
              <w:t>pendidikan karakter merupakan suatu rangkaian kegiatan pembelajaran baik berlangsung di dalam kelas maupun di luar kelas yang berusaha menjadikan peserta didik tidak hanya menguasai kompetensi (materi)</w:t>
            </w:r>
            <w:r w:rsidR="008D1303" w:rsidRPr="008D1303">
              <w:rPr>
                <w:rFonts w:ascii="Times New Roman" w:hAnsi="Times New Roman"/>
                <w:color w:val="000000" w:themeColor="text1"/>
                <w:szCs w:val="24"/>
              </w:rPr>
              <w:t>,</w:t>
            </w:r>
            <w:r w:rsidRPr="008D1303">
              <w:rPr>
                <w:rFonts w:ascii="Times New Roman" w:hAnsi="Times New Roman"/>
                <w:color w:val="000000" w:themeColor="text1"/>
                <w:szCs w:val="24"/>
              </w:rPr>
              <w:t xml:space="preserve"> </w:t>
            </w:r>
            <w:r w:rsidR="008D1303" w:rsidRPr="008D1303">
              <w:rPr>
                <w:rFonts w:ascii="Times New Roman" w:hAnsi="Times New Roman"/>
                <w:color w:val="000000" w:themeColor="text1"/>
                <w:szCs w:val="24"/>
              </w:rPr>
              <w:t>te</w:t>
            </w:r>
            <w:r w:rsidRPr="008D1303">
              <w:rPr>
                <w:rFonts w:ascii="Times New Roman" w:hAnsi="Times New Roman"/>
                <w:color w:val="000000" w:themeColor="text1"/>
                <w:szCs w:val="24"/>
              </w:rPr>
              <w:t>tapi juga mengenal, menyadari</w:t>
            </w:r>
            <w:r w:rsidR="008D1303" w:rsidRPr="008D1303">
              <w:rPr>
                <w:rFonts w:ascii="Times New Roman" w:hAnsi="Times New Roman"/>
                <w:color w:val="000000" w:themeColor="text1"/>
                <w:szCs w:val="24"/>
              </w:rPr>
              <w:t xml:space="preserve"> </w:t>
            </w:r>
            <w:r w:rsidRPr="008D1303">
              <w:rPr>
                <w:rFonts w:ascii="Times New Roman" w:hAnsi="Times New Roman"/>
                <w:color w:val="000000" w:themeColor="text1"/>
                <w:szCs w:val="24"/>
              </w:rPr>
              <w:t>/</w:t>
            </w:r>
            <w:r w:rsidR="008D1303" w:rsidRPr="008D1303">
              <w:rPr>
                <w:rFonts w:ascii="Times New Roman" w:hAnsi="Times New Roman"/>
                <w:color w:val="000000" w:themeColor="text1"/>
                <w:szCs w:val="24"/>
              </w:rPr>
              <w:t xml:space="preserve"> </w:t>
            </w:r>
            <w:r w:rsidRPr="008D1303">
              <w:rPr>
                <w:rFonts w:ascii="Times New Roman" w:hAnsi="Times New Roman"/>
                <w:color w:val="000000" w:themeColor="text1"/>
                <w:szCs w:val="24"/>
              </w:rPr>
              <w:t xml:space="preserve">peduli, dan menginternalisasikan nilai-nilai </w:t>
            </w:r>
            <w:r w:rsidR="008D1303" w:rsidRPr="008D1303">
              <w:rPr>
                <w:rFonts w:ascii="Times New Roman" w:hAnsi="Times New Roman"/>
                <w:color w:val="000000" w:themeColor="text1"/>
                <w:szCs w:val="24"/>
              </w:rPr>
              <w:t>karakter untuk membentuk</w:t>
            </w:r>
            <w:r w:rsidRPr="008D1303">
              <w:rPr>
                <w:rFonts w:ascii="Times New Roman" w:hAnsi="Times New Roman"/>
                <w:color w:val="000000" w:themeColor="text1"/>
                <w:szCs w:val="24"/>
              </w:rPr>
              <w:t xml:space="preserve"> perilaku</w:t>
            </w:r>
            <w:r w:rsidRPr="008D1303">
              <w:rPr>
                <w:rFonts w:ascii="Times New Roman" w:hAnsi="Times New Roman"/>
                <w:color w:val="000000" w:themeColor="text1"/>
                <w:szCs w:val="24"/>
                <w:lang w:val="en-US"/>
              </w:rPr>
              <w:t xml:space="preserve">. </w:t>
            </w:r>
            <w:r w:rsidRPr="008D1303">
              <w:rPr>
                <w:rFonts w:ascii="Times New Roman" w:hAnsi="Times New Roman"/>
                <w:color w:val="000000" w:themeColor="text1"/>
                <w:szCs w:val="24"/>
              </w:rPr>
              <w:t>Implementasi pendidikan karater dalam pembelajaran PPKn di sekolah dasar melalui tiga tahap yaitu perencanaan, pelaksanaan, dan evaluasi. Pendidikan karater dalam pembelajaran PP</w:t>
            </w:r>
            <w:r w:rsidRPr="008D1303">
              <w:rPr>
                <w:rFonts w:ascii="Times New Roman" w:hAnsi="Times New Roman"/>
                <w:color w:val="000000" w:themeColor="text1"/>
                <w:szCs w:val="24"/>
                <w:lang w:val="en-US"/>
              </w:rPr>
              <w:t>K</w:t>
            </w:r>
            <w:r w:rsidRPr="008D1303">
              <w:rPr>
                <w:rFonts w:ascii="Times New Roman" w:hAnsi="Times New Roman"/>
                <w:color w:val="000000" w:themeColor="text1"/>
                <w:szCs w:val="24"/>
              </w:rPr>
              <w:t xml:space="preserve">n di sekolah dasar  salah satu mata pelajaran yang </w:t>
            </w:r>
            <w:r w:rsidR="008D1303" w:rsidRPr="008D1303">
              <w:rPr>
                <w:rFonts w:ascii="Times New Roman" w:hAnsi="Times New Roman"/>
                <w:color w:val="000000" w:themeColor="text1"/>
                <w:szCs w:val="24"/>
              </w:rPr>
              <w:t>kaya akan nilai-nilai karakter, karena itu guru harus mampu meningkatkan kemampuannya dalam mengelola pembelajaran secara efektif karena mata pelajaran PPKn sangat potensial membentuk karakter siswa yang akhir-akhir ini sering digemakan.</w:t>
            </w:r>
          </w:p>
          <w:p w:rsidR="00DD3166" w:rsidRPr="008D1303" w:rsidRDefault="00DD3166" w:rsidP="004748CF">
            <w:pPr>
              <w:autoSpaceDE w:val="0"/>
              <w:autoSpaceDN w:val="0"/>
              <w:adjustRightInd w:val="0"/>
              <w:ind w:left="0"/>
              <w:rPr>
                <w:rFonts w:ascii="Times New Roman" w:hAnsi="Times New Roman"/>
                <w:color w:val="000000" w:themeColor="text1"/>
                <w:sz w:val="20"/>
                <w:szCs w:val="20"/>
              </w:rPr>
            </w:pPr>
          </w:p>
        </w:tc>
      </w:tr>
    </w:tbl>
    <w:p w:rsidR="00D81AB0" w:rsidRPr="00357DDA" w:rsidRDefault="00D81AB0" w:rsidP="009A5627">
      <w:pPr>
        <w:spacing w:after="0" w:line="240" w:lineRule="auto"/>
        <w:jc w:val="both"/>
        <w:rPr>
          <w:rFonts w:ascii="Times New Roman" w:hAnsi="Times New Roman"/>
          <w:sz w:val="24"/>
          <w:szCs w:val="24"/>
          <w:lang w:val="af-ZA"/>
        </w:rPr>
      </w:pPr>
    </w:p>
    <w:p w:rsidR="00FC4AE2" w:rsidRPr="00357DDA" w:rsidRDefault="00FC4AE2" w:rsidP="0009676F">
      <w:pPr>
        <w:rPr>
          <w:rFonts w:ascii="Times New Roman" w:hAnsi="Times New Roman"/>
          <w:sz w:val="24"/>
          <w:szCs w:val="24"/>
          <w:lang w:val="af-ZA"/>
        </w:rPr>
      </w:pPr>
    </w:p>
    <w:p w:rsidR="00F97C32" w:rsidRDefault="00F97C32" w:rsidP="0009676F">
      <w:pPr>
        <w:rPr>
          <w:rFonts w:ascii="Times New Roman" w:hAnsi="Times New Roman"/>
          <w:sz w:val="24"/>
          <w:szCs w:val="24"/>
          <w:lang w:val="id-ID"/>
        </w:rPr>
      </w:pPr>
    </w:p>
    <w:p w:rsidR="008D1303" w:rsidRPr="008D1303" w:rsidRDefault="008D1303" w:rsidP="0009676F">
      <w:pPr>
        <w:rPr>
          <w:rFonts w:ascii="Times New Roman" w:hAnsi="Times New Roman"/>
          <w:sz w:val="24"/>
          <w:szCs w:val="24"/>
          <w:lang w:val="id-ID"/>
        </w:rPr>
        <w:sectPr w:rsidR="008D1303" w:rsidRPr="008D1303" w:rsidSect="00407470">
          <w:headerReference w:type="even" r:id="rId9"/>
          <w:headerReference w:type="default" r:id="rId10"/>
          <w:footerReference w:type="even" r:id="rId11"/>
          <w:footerReference w:type="default" r:id="rId12"/>
          <w:footerReference w:type="first" r:id="rId13"/>
          <w:pgSz w:w="11907" w:h="16839" w:code="9"/>
          <w:pgMar w:top="1134" w:right="1440" w:bottom="567" w:left="1440" w:header="720" w:footer="720" w:gutter="0"/>
          <w:pgNumType w:start="51" w:chapStyle="1"/>
          <w:cols w:space="720"/>
          <w:titlePg/>
          <w:docGrid w:linePitch="360"/>
        </w:sectPr>
      </w:pPr>
    </w:p>
    <w:p w:rsidR="0008689E" w:rsidRPr="00357DDA" w:rsidRDefault="006D7E07" w:rsidP="000D08AD">
      <w:pPr>
        <w:spacing w:after="0" w:line="240" w:lineRule="auto"/>
        <w:rPr>
          <w:rFonts w:ascii="Times New Roman" w:hAnsi="Times New Roman"/>
          <w:b/>
          <w:sz w:val="24"/>
          <w:szCs w:val="24"/>
          <w:lang w:val="af-ZA"/>
        </w:rPr>
      </w:pPr>
      <w:r w:rsidRPr="00357DDA">
        <w:rPr>
          <w:rFonts w:ascii="Times New Roman" w:hAnsi="Times New Roman"/>
          <w:b/>
          <w:sz w:val="24"/>
          <w:szCs w:val="24"/>
          <w:lang w:val="af-ZA"/>
        </w:rPr>
        <w:lastRenderedPageBreak/>
        <w:t>PENDAHULUAN</w:t>
      </w:r>
    </w:p>
    <w:p w:rsidR="000D08AD" w:rsidRDefault="000D08AD" w:rsidP="00137095">
      <w:pPr>
        <w:pStyle w:val="ListParagraph"/>
        <w:spacing w:before="0" w:line="240" w:lineRule="auto"/>
        <w:ind w:left="0" w:firstLine="720"/>
        <w:rPr>
          <w:rFonts w:ascii="Times New Roman" w:hAnsi="Times New Roman"/>
          <w:sz w:val="24"/>
          <w:szCs w:val="24"/>
        </w:rPr>
      </w:pPr>
    </w:p>
    <w:p w:rsidR="00137095" w:rsidRPr="005B2A4E" w:rsidRDefault="00137095" w:rsidP="00137095">
      <w:pPr>
        <w:spacing w:after="0" w:line="240" w:lineRule="auto"/>
        <w:ind w:left="113" w:firstLine="450"/>
        <w:jc w:val="both"/>
        <w:rPr>
          <w:rFonts w:ascii="Times New Roman" w:hAnsi="Times New Roman"/>
          <w:color w:val="000000" w:themeColor="text1"/>
          <w:sz w:val="24"/>
          <w:szCs w:val="24"/>
          <w:lang w:val="id-ID"/>
        </w:rPr>
      </w:pPr>
      <w:r>
        <w:rPr>
          <w:rFonts w:ascii="Times New Roman" w:hAnsi="Times New Roman"/>
          <w:sz w:val="24"/>
          <w:szCs w:val="24"/>
          <w:lang w:val="id-ID"/>
        </w:rPr>
        <w:t>P</w:t>
      </w:r>
      <w:r w:rsidRPr="003001A9">
        <w:rPr>
          <w:rFonts w:ascii="Times New Roman" w:hAnsi="Times New Roman"/>
          <w:sz w:val="24"/>
          <w:szCs w:val="24"/>
        </w:rPr>
        <w:t xml:space="preserve">endidikan tidak dapat dilaksanakan tanpa pengajaran, dan pengajaran tidak berarti </w:t>
      </w:r>
      <w:r>
        <w:rPr>
          <w:rFonts w:ascii="Times New Roman" w:hAnsi="Times New Roman"/>
          <w:sz w:val="24"/>
          <w:szCs w:val="24"/>
          <w:lang w:val="id-ID"/>
        </w:rPr>
        <w:t xml:space="preserve">apa-apa </w:t>
      </w:r>
      <w:r w:rsidRPr="003001A9">
        <w:rPr>
          <w:rFonts w:ascii="Times New Roman" w:hAnsi="Times New Roman"/>
          <w:sz w:val="24"/>
          <w:szCs w:val="24"/>
        </w:rPr>
        <w:t xml:space="preserve">tanpa </w:t>
      </w:r>
      <w:r>
        <w:rPr>
          <w:rFonts w:ascii="Times New Roman" w:hAnsi="Times New Roman"/>
          <w:sz w:val="24"/>
          <w:szCs w:val="24"/>
          <w:lang w:val="id-ID"/>
        </w:rPr>
        <w:t xml:space="preserve">searah dengan </w:t>
      </w:r>
      <w:r w:rsidRPr="003001A9">
        <w:rPr>
          <w:rFonts w:ascii="Times New Roman" w:hAnsi="Times New Roman"/>
          <w:sz w:val="24"/>
          <w:szCs w:val="24"/>
        </w:rPr>
        <w:t xml:space="preserve">tujuan pendidikan. </w:t>
      </w:r>
      <w:r>
        <w:rPr>
          <w:rFonts w:ascii="Times New Roman" w:hAnsi="Times New Roman"/>
          <w:sz w:val="24"/>
          <w:szCs w:val="24"/>
          <w:lang w:val="id-ID"/>
        </w:rPr>
        <w:t>P</w:t>
      </w:r>
      <w:r w:rsidRPr="003001A9">
        <w:rPr>
          <w:rFonts w:ascii="Times New Roman" w:hAnsi="Times New Roman"/>
          <w:sz w:val="24"/>
          <w:szCs w:val="24"/>
        </w:rPr>
        <w:t xml:space="preserve">engajaran </w:t>
      </w:r>
      <w:r>
        <w:rPr>
          <w:rFonts w:ascii="Times New Roman" w:hAnsi="Times New Roman"/>
          <w:sz w:val="24"/>
          <w:szCs w:val="24"/>
          <w:lang w:val="id-ID"/>
        </w:rPr>
        <w:t xml:space="preserve">berkaitan dengan </w:t>
      </w:r>
      <w:r w:rsidRPr="003001A9">
        <w:rPr>
          <w:rFonts w:ascii="Times New Roman" w:hAnsi="Times New Roman"/>
          <w:sz w:val="24"/>
          <w:szCs w:val="24"/>
        </w:rPr>
        <w:t>usaha mengembangkan kapasitas intelektual dan berbagai keterampilan fisik</w:t>
      </w:r>
      <w:r w:rsidRPr="003001A9">
        <w:rPr>
          <w:rFonts w:ascii="Times New Roman" w:hAnsi="Times New Roman"/>
          <w:sz w:val="24"/>
          <w:szCs w:val="24"/>
          <w:lang w:val="en-GB"/>
        </w:rPr>
        <w:t>.</w:t>
      </w:r>
      <w:r>
        <w:rPr>
          <w:rFonts w:ascii="Times New Roman" w:hAnsi="Times New Roman"/>
          <w:sz w:val="24"/>
          <w:szCs w:val="24"/>
          <w:lang w:val="id-ID"/>
        </w:rPr>
        <w:t xml:space="preserve"> Sementara, tujuan </w:t>
      </w:r>
      <w:r w:rsidRPr="003001A9">
        <w:rPr>
          <w:rFonts w:ascii="Times New Roman" w:hAnsi="Times New Roman"/>
          <w:sz w:val="24"/>
          <w:szCs w:val="24"/>
        </w:rPr>
        <w:t xml:space="preserve">pendidikan </w:t>
      </w:r>
      <w:r>
        <w:rPr>
          <w:rFonts w:ascii="Times New Roman" w:hAnsi="Times New Roman"/>
          <w:sz w:val="24"/>
          <w:szCs w:val="24"/>
          <w:lang w:val="id-ID"/>
        </w:rPr>
        <w:t>adalah menciptakan</w:t>
      </w:r>
      <w:r w:rsidRPr="003001A9">
        <w:rPr>
          <w:rFonts w:ascii="Times New Roman" w:hAnsi="Times New Roman"/>
          <w:sz w:val="24"/>
          <w:szCs w:val="24"/>
        </w:rPr>
        <w:t xml:space="preserve"> pribadi secara utuh dan lebih menyangkut citra dan nilai. </w:t>
      </w:r>
      <w:r w:rsidRPr="003001A9">
        <w:rPr>
          <w:rFonts w:ascii="Times New Roman" w:hAnsi="Times New Roman"/>
          <w:sz w:val="24"/>
          <w:szCs w:val="24"/>
          <w:lang w:val="en-GB"/>
        </w:rPr>
        <w:t>K</w:t>
      </w:r>
      <w:r>
        <w:rPr>
          <w:rFonts w:ascii="Times New Roman" w:hAnsi="Times New Roman"/>
          <w:sz w:val="24"/>
          <w:szCs w:val="24"/>
          <w:lang w:val="id-ID"/>
        </w:rPr>
        <w:t>a</w:t>
      </w:r>
      <w:r w:rsidRPr="003001A9">
        <w:rPr>
          <w:rFonts w:ascii="Times New Roman" w:hAnsi="Times New Roman"/>
          <w:sz w:val="24"/>
          <w:szCs w:val="24"/>
          <w:lang w:val="en-GB"/>
        </w:rPr>
        <w:t>rena itu</w:t>
      </w:r>
      <w:r>
        <w:rPr>
          <w:rFonts w:ascii="Times New Roman" w:hAnsi="Times New Roman"/>
          <w:sz w:val="24"/>
          <w:szCs w:val="24"/>
          <w:lang w:val="id-ID"/>
        </w:rPr>
        <w:t>,</w:t>
      </w:r>
      <w:r w:rsidRPr="003001A9">
        <w:rPr>
          <w:rFonts w:ascii="Times New Roman" w:hAnsi="Times New Roman"/>
          <w:sz w:val="24"/>
          <w:szCs w:val="24"/>
          <w:lang w:val="en-GB"/>
        </w:rPr>
        <w:t xml:space="preserve"> J</w:t>
      </w:r>
      <w:r w:rsidRPr="003001A9">
        <w:rPr>
          <w:rFonts w:ascii="Times New Roman" w:hAnsi="Times New Roman"/>
          <w:sz w:val="24"/>
          <w:szCs w:val="24"/>
        </w:rPr>
        <w:t xml:space="preserve">ail (2012:2 ) mengartikan pendidikan sebagai proses pengubahan sikap dan tingkah laku </w:t>
      </w:r>
      <w:r>
        <w:rPr>
          <w:rFonts w:ascii="Times New Roman" w:hAnsi="Times New Roman"/>
          <w:sz w:val="24"/>
          <w:szCs w:val="24"/>
          <w:lang w:val="id-ID"/>
        </w:rPr>
        <w:t>manusia</w:t>
      </w:r>
      <w:r w:rsidRPr="003001A9">
        <w:rPr>
          <w:rFonts w:ascii="Times New Roman" w:hAnsi="Times New Roman"/>
          <w:sz w:val="24"/>
          <w:szCs w:val="24"/>
        </w:rPr>
        <w:t xml:space="preserve"> </w:t>
      </w:r>
      <w:r>
        <w:rPr>
          <w:rFonts w:ascii="Times New Roman" w:hAnsi="Times New Roman"/>
          <w:sz w:val="24"/>
          <w:szCs w:val="24"/>
          <w:lang w:val="id-ID"/>
        </w:rPr>
        <w:t>untuk menjadi dewasa</w:t>
      </w:r>
      <w:r w:rsidRPr="003001A9">
        <w:rPr>
          <w:rFonts w:ascii="Times New Roman" w:hAnsi="Times New Roman"/>
          <w:sz w:val="24"/>
          <w:szCs w:val="24"/>
        </w:rPr>
        <w:t xml:space="preserve"> </w:t>
      </w:r>
      <w:r>
        <w:rPr>
          <w:rFonts w:ascii="Times New Roman" w:hAnsi="Times New Roman"/>
          <w:sz w:val="24"/>
          <w:szCs w:val="24"/>
          <w:lang w:val="id-ID"/>
        </w:rPr>
        <w:t xml:space="preserve">(citra dan nilai) </w:t>
      </w:r>
      <w:r w:rsidRPr="003001A9">
        <w:rPr>
          <w:rFonts w:ascii="Times New Roman" w:hAnsi="Times New Roman"/>
          <w:sz w:val="24"/>
          <w:szCs w:val="24"/>
        </w:rPr>
        <w:t>melalui pengajaran dan latihan</w:t>
      </w:r>
      <w:r>
        <w:rPr>
          <w:rFonts w:ascii="Times New Roman" w:hAnsi="Times New Roman"/>
          <w:sz w:val="24"/>
          <w:szCs w:val="24"/>
          <w:lang w:val="id-ID"/>
        </w:rPr>
        <w:t xml:space="preserve">. </w:t>
      </w:r>
      <w:r w:rsidRPr="003001A9">
        <w:rPr>
          <w:rFonts w:ascii="Times New Roman" w:hAnsi="Times New Roman"/>
          <w:sz w:val="24"/>
          <w:szCs w:val="24"/>
        </w:rPr>
        <w:t xml:space="preserve">Pada proses pendidikan dan pertumbuhan peserta didik </w:t>
      </w:r>
      <w:r>
        <w:rPr>
          <w:rFonts w:ascii="Times New Roman" w:hAnsi="Times New Roman"/>
          <w:sz w:val="24"/>
          <w:szCs w:val="24"/>
          <w:lang w:val="id-ID"/>
        </w:rPr>
        <w:t xml:space="preserve">ke arah dewasa </w:t>
      </w:r>
      <w:r w:rsidRPr="003001A9">
        <w:rPr>
          <w:rFonts w:ascii="Times New Roman" w:hAnsi="Times New Roman"/>
          <w:sz w:val="24"/>
          <w:szCs w:val="24"/>
        </w:rPr>
        <w:t>sering kali menirukan dan mencontoh</w:t>
      </w:r>
      <w:r>
        <w:rPr>
          <w:rFonts w:ascii="Times New Roman" w:hAnsi="Times New Roman"/>
          <w:sz w:val="24"/>
          <w:szCs w:val="24"/>
          <w:lang w:val="id-ID"/>
        </w:rPr>
        <w:t>i</w:t>
      </w:r>
      <w:r w:rsidRPr="003001A9">
        <w:rPr>
          <w:rFonts w:ascii="Times New Roman" w:hAnsi="Times New Roman"/>
          <w:sz w:val="24"/>
          <w:szCs w:val="24"/>
        </w:rPr>
        <w:t xml:space="preserve"> hal-hal </w:t>
      </w:r>
      <w:r>
        <w:rPr>
          <w:rFonts w:ascii="Times New Roman" w:hAnsi="Times New Roman"/>
          <w:sz w:val="24"/>
          <w:szCs w:val="24"/>
          <w:lang w:val="id-ID"/>
        </w:rPr>
        <w:t xml:space="preserve">baik </w:t>
      </w:r>
      <w:r w:rsidRPr="003001A9">
        <w:rPr>
          <w:rFonts w:ascii="Times New Roman" w:hAnsi="Times New Roman"/>
          <w:sz w:val="24"/>
          <w:szCs w:val="24"/>
        </w:rPr>
        <w:t>yang terjadi di</w:t>
      </w:r>
      <w:r>
        <w:rPr>
          <w:rFonts w:ascii="Times New Roman" w:hAnsi="Times New Roman"/>
          <w:sz w:val="24"/>
          <w:szCs w:val="24"/>
          <w:lang w:val="id-ID"/>
        </w:rPr>
        <w:t xml:space="preserve"> </w:t>
      </w:r>
      <w:r w:rsidRPr="003001A9">
        <w:rPr>
          <w:rFonts w:ascii="Times New Roman" w:hAnsi="Times New Roman"/>
          <w:sz w:val="24"/>
          <w:szCs w:val="24"/>
        </w:rPr>
        <w:t>lingkungan sekitarnya. Jika lingkungan</w:t>
      </w:r>
      <w:r>
        <w:rPr>
          <w:rFonts w:ascii="Times New Roman" w:hAnsi="Times New Roman"/>
          <w:sz w:val="24"/>
          <w:szCs w:val="24"/>
          <w:lang w:val="id-ID"/>
        </w:rPr>
        <w:t>nya</w:t>
      </w:r>
      <w:r w:rsidRPr="003001A9">
        <w:rPr>
          <w:rFonts w:ascii="Times New Roman" w:hAnsi="Times New Roman"/>
          <w:sz w:val="24"/>
          <w:szCs w:val="24"/>
        </w:rPr>
        <w:t xml:space="preserve"> sering </w:t>
      </w:r>
      <w:r>
        <w:rPr>
          <w:rFonts w:ascii="Times New Roman" w:hAnsi="Times New Roman"/>
          <w:sz w:val="24"/>
          <w:szCs w:val="24"/>
          <w:lang w:val="id-ID"/>
        </w:rPr>
        <w:t>diperlihatkan</w:t>
      </w:r>
      <w:r w:rsidRPr="003001A9">
        <w:rPr>
          <w:rFonts w:ascii="Times New Roman" w:hAnsi="Times New Roman"/>
          <w:sz w:val="24"/>
          <w:szCs w:val="24"/>
        </w:rPr>
        <w:t xml:space="preserve"> nilai-nilai </w:t>
      </w:r>
      <w:r>
        <w:rPr>
          <w:rFonts w:ascii="Times New Roman" w:hAnsi="Times New Roman"/>
          <w:sz w:val="24"/>
          <w:szCs w:val="24"/>
          <w:lang w:val="id-ID"/>
        </w:rPr>
        <w:t xml:space="preserve">yang </w:t>
      </w:r>
      <w:r w:rsidRPr="003001A9">
        <w:rPr>
          <w:rFonts w:ascii="Times New Roman" w:hAnsi="Times New Roman"/>
          <w:sz w:val="24"/>
          <w:szCs w:val="24"/>
        </w:rPr>
        <w:t>baik</w:t>
      </w:r>
      <w:r>
        <w:rPr>
          <w:rFonts w:ascii="Times New Roman" w:hAnsi="Times New Roman"/>
          <w:sz w:val="24"/>
          <w:szCs w:val="24"/>
          <w:lang w:val="id-ID"/>
        </w:rPr>
        <w:t>,</w:t>
      </w:r>
      <w:r w:rsidRPr="003001A9">
        <w:rPr>
          <w:rFonts w:ascii="Times New Roman" w:hAnsi="Times New Roman"/>
          <w:sz w:val="24"/>
          <w:szCs w:val="24"/>
        </w:rPr>
        <w:t xml:space="preserve"> maka peserta didik dapat mencontoh hal-hal yang baik itu pula. </w:t>
      </w:r>
    </w:p>
    <w:p w:rsidR="00137095" w:rsidRPr="005B2A4E" w:rsidRDefault="00137095" w:rsidP="00E2719A">
      <w:pPr>
        <w:spacing w:after="0" w:line="240" w:lineRule="auto"/>
        <w:ind w:left="113" w:firstLine="450"/>
        <w:jc w:val="both"/>
        <w:rPr>
          <w:rFonts w:ascii="Times New Roman" w:hAnsi="Times New Roman"/>
          <w:color w:val="000000" w:themeColor="text1"/>
          <w:sz w:val="24"/>
          <w:szCs w:val="24"/>
        </w:rPr>
      </w:pPr>
      <w:r w:rsidRPr="005B2A4E">
        <w:rPr>
          <w:rFonts w:ascii="Times New Roman" w:hAnsi="Times New Roman"/>
          <w:color w:val="000000" w:themeColor="text1"/>
          <w:sz w:val="24"/>
          <w:szCs w:val="24"/>
          <w:lang w:val="id-ID"/>
        </w:rPr>
        <w:t xml:space="preserve">Sejauh ini, pembentukan karakter </w:t>
      </w:r>
      <w:r w:rsidRPr="005B2A4E">
        <w:rPr>
          <w:rFonts w:ascii="Times New Roman" w:hAnsi="Times New Roman"/>
          <w:color w:val="000000" w:themeColor="text1"/>
          <w:sz w:val="24"/>
          <w:szCs w:val="24"/>
        </w:rPr>
        <w:t xml:space="preserve">diintegrasikan dalam proses </w:t>
      </w:r>
      <w:r w:rsidRPr="005B2A4E">
        <w:rPr>
          <w:rFonts w:ascii="Times New Roman" w:hAnsi="Times New Roman"/>
          <w:color w:val="000000" w:themeColor="text1"/>
          <w:sz w:val="24"/>
          <w:szCs w:val="24"/>
          <w:lang w:val="id-ID"/>
        </w:rPr>
        <w:t xml:space="preserve">pengajaran, atau lebih tepatnya, </w:t>
      </w:r>
      <w:r w:rsidRPr="005B2A4E">
        <w:rPr>
          <w:rFonts w:ascii="Times New Roman" w:hAnsi="Times New Roman"/>
          <w:color w:val="000000" w:themeColor="text1"/>
          <w:sz w:val="24"/>
          <w:szCs w:val="24"/>
        </w:rPr>
        <w:t>pembelajaran</w:t>
      </w:r>
      <w:r w:rsidRPr="005B2A4E">
        <w:rPr>
          <w:rFonts w:ascii="Times New Roman" w:hAnsi="Times New Roman"/>
          <w:color w:val="000000" w:themeColor="text1"/>
          <w:sz w:val="24"/>
          <w:szCs w:val="24"/>
          <w:lang w:val="id-ID"/>
        </w:rPr>
        <w:t>, di sekolah</w:t>
      </w:r>
      <w:r w:rsidRPr="005B2A4E">
        <w:rPr>
          <w:rFonts w:ascii="Times New Roman" w:hAnsi="Times New Roman"/>
          <w:color w:val="000000" w:themeColor="text1"/>
          <w:sz w:val="24"/>
          <w:szCs w:val="24"/>
        </w:rPr>
        <w:t xml:space="preserve">. </w:t>
      </w:r>
      <w:r w:rsidRPr="005B2A4E">
        <w:rPr>
          <w:rFonts w:ascii="Times New Roman" w:hAnsi="Times New Roman"/>
          <w:color w:val="000000" w:themeColor="text1"/>
          <w:sz w:val="24"/>
          <w:szCs w:val="24"/>
          <w:lang w:val="id-ID"/>
        </w:rPr>
        <w:t>P</w:t>
      </w:r>
      <w:r w:rsidRPr="005B2A4E">
        <w:rPr>
          <w:rFonts w:ascii="Times New Roman" w:hAnsi="Times New Roman"/>
          <w:color w:val="000000" w:themeColor="text1"/>
          <w:sz w:val="24"/>
          <w:szCs w:val="24"/>
        </w:rPr>
        <w:t xml:space="preserve">embelajaran </w:t>
      </w:r>
      <w:r w:rsidRPr="005B2A4E">
        <w:rPr>
          <w:rFonts w:ascii="Times New Roman" w:hAnsi="Times New Roman"/>
          <w:color w:val="000000" w:themeColor="text1"/>
          <w:sz w:val="24"/>
          <w:szCs w:val="24"/>
          <w:lang w:val="id-ID"/>
        </w:rPr>
        <w:t xml:space="preserve">terhadap </w:t>
      </w:r>
      <w:r w:rsidRPr="005B2A4E">
        <w:rPr>
          <w:rFonts w:ascii="Times New Roman" w:hAnsi="Times New Roman"/>
          <w:color w:val="000000" w:themeColor="text1"/>
          <w:sz w:val="24"/>
          <w:szCs w:val="24"/>
        </w:rPr>
        <w:t xml:space="preserve">nilai-nilai karakter </w:t>
      </w:r>
      <w:r w:rsidRPr="005B2A4E">
        <w:rPr>
          <w:rFonts w:ascii="Times New Roman" w:hAnsi="Times New Roman"/>
          <w:color w:val="000000" w:themeColor="text1"/>
          <w:sz w:val="24"/>
          <w:szCs w:val="24"/>
          <w:lang w:val="id-ID"/>
        </w:rPr>
        <w:t xml:space="preserve">sangat penting dalam rangka </w:t>
      </w:r>
      <w:r w:rsidRPr="005B2A4E">
        <w:rPr>
          <w:rFonts w:ascii="Times New Roman" w:hAnsi="Times New Roman"/>
          <w:color w:val="000000" w:themeColor="text1"/>
          <w:sz w:val="24"/>
          <w:szCs w:val="24"/>
        </w:rPr>
        <w:t>pengembangan potensi peserta didik yang lebih bermartabat.</w:t>
      </w:r>
      <w:r w:rsidRPr="005B2A4E">
        <w:rPr>
          <w:rFonts w:ascii="Times New Roman" w:hAnsi="Times New Roman"/>
          <w:color w:val="000000" w:themeColor="text1"/>
          <w:sz w:val="24"/>
          <w:szCs w:val="24"/>
          <w:lang w:val="id-ID"/>
        </w:rPr>
        <w:t xml:space="preserve"> </w:t>
      </w:r>
      <w:r w:rsidRPr="005B2A4E">
        <w:rPr>
          <w:rFonts w:ascii="Times New Roman" w:hAnsi="Times New Roman"/>
          <w:color w:val="000000" w:themeColor="text1"/>
          <w:sz w:val="24"/>
          <w:szCs w:val="24"/>
        </w:rPr>
        <w:t>Pendidikan karekter sebagai usaha sadar melalui tindakan dan teladan yang baik telah ditetapkan dalam mata pelajaran, salah satunya mata pelajaran PPKn.  Jamilah</w:t>
      </w:r>
      <w:r w:rsidRPr="005B2A4E">
        <w:rPr>
          <w:rFonts w:ascii="Times New Roman" w:hAnsi="Times New Roman"/>
          <w:color w:val="000000" w:themeColor="text1"/>
          <w:sz w:val="24"/>
          <w:szCs w:val="24"/>
          <w:lang w:val="en-GB"/>
        </w:rPr>
        <w:t xml:space="preserve"> (</w:t>
      </w:r>
      <w:r w:rsidRPr="005B2A4E">
        <w:rPr>
          <w:rFonts w:ascii="Times New Roman" w:hAnsi="Times New Roman"/>
          <w:color w:val="000000" w:themeColor="text1"/>
          <w:sz w:val="24"/>
          <w:szCs w:val="24"/>
        </w:rPr>
        <w:t>2018:188</w:t>
      </w:r>
      <w:r w:rsidRPr="005B2A4E">
        <w:rPr>
          <w:rFonts w:ascii="Times New Roman" w:hAnsi="Times New Roman"/>
          <w:color w:val="000000" w:themeColor="text1"/>
          <w:sz w:val="24"/>
          <w:szCs w:val="24"/>
          <w:lang w:val="en-GB"/>
        </w:rPr>
        <w:t>-</w:t>
      </w:r>
      <w:r w:rsidRPr="005B2A4E">
        <w:rPr>
          <w:rFonts w:ascii="Times New Roman" w:hAnsi="Times New Roman"/>
          <w:color w:val="000000" w:themeColor="text1"/>
          <w:sz w:val="24"/>
          <w:szCs w:val="24"/>
        </w:rPr>
        <w:t>189) menjelaskan mata pelajaran PPKn sebagai salah satu mata pelajaran yang berdampak pembelajaran (</w:t>
      </w:r>
      <w:r w:rsidRPr="005B2A4E">
        <w:rPr>
          <w:rFonts w:ascii="Times New Roman" w:hAnsi="Times New Roman"/>
          <w:i/>
          <w:color w:val="000000" w:themeColor="text1"/>
          <w:sz w:val="24"/>
          <w:szCs w:val="24"/>
        </w:rPr>
        <w:t>instructional effect</w:t>
      </w:r>
      <w:r w:rsidRPr="005B2A4E">
        <w:rPr>
          <w:rFonts w:ascii="Times New Roman" w:hAnsi="Times New Roman"/>
          <w:color w:val="000000" w:themeColor="text1"/>
          <w:sz w:val="24"/>
          <w:szCs w:val="24"/>
        </w:rPr>
        <w:t>) sekaligus berdampak pengiring (</w:t>
      </w:r>
      <w:r w:rsidRPr="005B2A4E">
        <w:rPr>
          <w:rFonts w:ascii="Times New Roman" w:hAnsi="Times New Roman"/>
          <w:i/>
          <w:color w:val="000000" w:themeColor="text1"/>
          <w:sz w:val="24"/>
          <w:szCs w:val="24"/>
        </w:rPr>
        <w:t>nurturant effect</w:t>
      </w:r>
      <w:r w:rsidRPr="005B2A4E">
        <w:rPr>
          <w:rFonts w:ascii="Times New Roman" w:hAnsi="Times New Roman"/>
          <w:color w:val="000000" w:themeColor="text1"/>
          <w:sz w:val="24"/>
          <w:szCs w:val="24"/>
        </w:rPr>
        <w:t>). Dengan demikian pada mata pelajaran PPKn, nilai-nilai karakter tertentu, khususnya nilai-nilai utama selain wajib diintegrasikan dalam pembelajaran, juga wajib diukur dan dinilai, baik dalam penilaian formatif maupun penilaian sumatif.</w:t>
      </w:r>
    </w:p>
    <w:p w:rsidR="00137095" w:rsidRPr="005B2A4E" w:rsidRDefault="00137095" w:rsidP="00137095">
      <w:pPr>
        <w:spacing w:after="0" w:line="240" w:lineRule="auto"/>
        <w:ind w:firstLine="450"/>
        <w:jc w:val="both"/>
        <w:rPr>
          <w:rFonts w:ascii="Times New Roman" w:hAnsi="Times New Roman"/>
          <w:color w:val="000000" w:themeColor="text1"/>
          <w:sz w:val="24"/>
          <w:szCs w:val="24"/>
        </w:rPr>
      </w:pPr>
      <w:r w:rsidRPr="005B2A4E">
        <w:rPr>
          <w:rFonts w:ascii="Times New Roman" w:hAnsi="Times New Roman"/>
          <w:color w:val="000000" w:themeColor="text1"/>
          <w:sz w:val="24"/>
          <w:szCs w:val="24"/>
        </w:rPr>
        <w:t xml:space="preserve">Pendidikan karakter pada siswa masih sangat minim, meskipun telah dijalankannya mata pelajaran yang </w:t>
      </w:r>
      <w:r w:rsidRPr="005B2A4E">
        <w:rPr>
          <w:rFonts w:ascii="Times New Roman" w:hAnsi="Times New Roman"/>
          <w:color w:val="000000" w:themeColor="text1"/>
          <w:sz w:val="24"/>
          <w:szCs w:val="24"/>
        </w:rPr>
        <w:lastRenderedPageBreak/>
        <w:t>berkaitan dengan pendidikan karakter.</w:t>
      </w:r>
      <w:r w:rsidRPr="005B2A4E">
        <w:rPr>
          <w:rFonts w:ascii="Times New Roman" w:hAnsi="Times New Roman"/>
          <w:color w:val="000000" w:themeColor="text1"/>
          <w:sz w:val="24"/>
          <w:szCs w:val="24"/>
          <w:lang w:val="id-ID"/>
        </w:rPr>
        <w:t xml:space="preserve"> </w:t>
      </w:r>
      <w:r w:rsidRPr="005B2A4E">
        <w:rPr>
          <w:rFonts w:ascii="Times New Roman" w:hAnsi="Times New Roman"/>
          <w:color w:val="000000" w:themeColor="text1"/>
          <w:sz w:val="24"/>
          <w:szCs w:val="24"/>
        </w:rPr>
        <w:t>Berdasarkan pengalaman peneliti selama magang dua di sekolah dasar, ditemukan masih banyak siswa yang tidak mematuhi aturan, baik aturan dalam berpakaian, kejujuran dalam mengejarkan ujian dan disiplin waktu. Adapun permasalahan yang ada saat ini praktek pendidikan dalam pembelajaran PPK</w:t>
      </w:r>
      <w:r w:rsidRPr="005B2A4E">
        <w:rPr>
          <w:rFonts w:ascii="Times New Roman" w:hAnsi="Times New Roman"/>
          <w:color w:val="000000" w:themeColor="text1"/>
          <w:sz w:val="24"/>
          <w:szCs w:val="24"/>
          <w:lang w:val="en-GB"/>
        </w:rPr>
        <w:t>n</w:t>
      </w:r>
      <w:r w:rsidRPr="005B2A4E">
        <w:rPr>
          <w:rFonts w:ascii="Times New Roman" w:hAnsi="Times New Roman"/>
          <w:color w:val="000000" w:themeColor="text1"/>
          <w:sz w:val="24"/>
          <w:szCs w:val="24"/>
        </w:rPr>
        <w:t xml:space="preserve"> yang berlangsung di kelas hanyalah berorientasi pada pencapaian tujuan kognitif saja. Sedangkan aspek afektif, hal yang berkaitan dengan proses pembentukan karakter atau sikap siswa cenderung diabaikan. Tanpa disadari, hal tersebut akan menciptakan anak-anak yang pintar namun tidak berkarakter. Kurang optimalnya pembangunan karakter pada anak salah satunya disebabkankarena kurang kemampuan guru dalam menerapakan materi-materi pada mata pelajaran PPKn. Oleh karena itu, perlunya pengembangkan pendidikan karakter siswa melalui nilai-nilai yang ada pada mata pelajaran PPKn.</w:t>
      </w:r>
    </w:p>
    <w:p w:rsidR="00137095" w:rsidRPr="005B2A4E" w:rsidRDefault="00137095" w:rsidP="00137095">
      <w:pPr>
        <w:spacing w:after="0" w:line="240" w:lineRule="auto"/>
        <w:ind w:firstLine="450"/>
        <w:jc w:val="both"/>
        <w:rPr>
          <w:rFonts w:ascii="Times New Roman" w:hAnsi="Times New Roman"/>
          <w:color w:val="000000" w:themeColor="text1"/>
          <w:sz w:val="24"/>
          <w:szCs w:val="24"/>
        </w:rPr>
      </w:pPr>
      <w:r w:rsidRPr="005B2A4E">
        <w:rPr>
          <w:rFonts w:ascii="Times New Roman" w:hAnsi="Times New Roman"/>
          <w:color w:val="000000" w:themeColor="text1"/>
          <w:sz w:val="24"/>
          <w:szCs w:val="24"/>
        </w:rPr>
        <w:t>Melihat situasi sekarang banyak yang terjadi pada  anak yang tidak mematuhi aturan, apalagi pada saat kondisi yang terjadi saat ini, yaitu penyebaran virus corona, guru menuntut anak untuk melakukan proses pembelajaran online, namun pada kenyataannya masih banyak siswa yang tidak melakukan pembelajaran online, baik kerja tugas maupun mendengarkan materi yang disampaikan guru. Untuk itu salah satu cara yang berpotensi yang dapat mengembangkan pendidikan karakter pada anak, yaitu dengan mengimplementasi pendidikan karakter melalui mata pelajaran P</w:t>
      </w:r>
      <w:r w:rsidRPr="005B2A4E">
        <w:rPr>
          <w:rFonts w:ascii="Times New Roman" w:hAnsi="Times New Roman"/>
          <w:color w:val="000000" w:themeColor="text1"/>
          <w:sz w:val="24"/>
          <w:szCs w:val="24"/>
          <w:lang w:val="id-ID"/>
        </w:rPr>
        <w:t>P</w:t>
      </w:r>
      <w:r w:rsidRPr="005B2A4E">
        <w:rPr>
          <w:rFonts w:ascii="Times New Roman" w:hAnsi="Times New Roman"/>
          <w:color w:val="000000" w:themeColor="text1"/>
          <w:sz w:val="24"/>
          <w:szCs w:val="24"/>
        </w:rPr>
        <w:t>Kn. Selain itu masalah dalam pendidikan karakter pada pembelajaran PPKn di sekolah dasar, disebabkan kesulitan dari guru dalam mengimplementasikannya. Hal ini dapat menyebabkan anak kurang memahami pendidikan karakter tersebut.</w:t>
      </w:r>
    </w:p>
    <w:p w:rsidR="00137095" w:rsidRDefault="00137095" w:rsidP="005B2A4E">
      <w:pPr>
        <w:spacing w:after="0" w:line="240" w:lineRule="auto"/>
        <w:ind w:firstLine="450"/>
        <w:jc w:val="both"/>
        <w:rPr>
          <w:rFonts w:ascii="Times New Roman" w:hAnsi="Times New Roman"/>
          <w:color w:val="000000" w:themeColor="text1"/>
          <w:sz w:val="24"/>
          <w:szCs w:val="24"/>
          <w:lang w:val="id-ID"/>
        </w:rPr>
      </w:pPr>
      <w:r w:rsidRPr="005B2A4E">
        <w:rPr>
          <w:rFonts w:ascii="Times New Roman" w:hAnsi="Times New Roman"/>
          <w:color w:val="000000" w:themeColor="text1"/>
          <w:sz w:val="24"/>
          <w:szCs w:val="24"/>
        </w:rPr>
        <w:t xml:space="preserve">Berdasarkan uraian tersebut, maka sangat penting untuk mengetahui </w:t>
      </w:r>
      <w:r w:rsidRPr="005B2A4E">
        <w:rPr>
          <w:rFonts w:ascii="Times New Roman" w:hAnsi="Times New Roman"/>
          <w:color w:val="000000" w:themeColor="text1"/>
          <w:sz w:val="24"/>
          <w:szCs w:val="24"/>
          <w:lang w:val="id-ID"/>
        </w:rPr>
        <w:t xml:space="preserve">Implementasi Pendidikan Karater Dalam </w:t>
      </w:r>
      <w:r w:rsidRPr="005B2A4E">
        <w:rPr>
          <w:rFonts w:ascii="Times New Roman" w:hAnsi="Times New Roman"/>
          <w:color w:val="000000" w:themeColor="text1"/>
          <w:sz w:val="24"/>
          <w:szCs w:val="24"/>
          <w:lang w:val="id-ID"/>
        </w:rPr>
        <w:lastRenderedPageBreak/>
        <w:t>Pembelajaran PPK</w:t>
      </w:r>
      <w:r w:rsidRPr="005B2A4E">
        <w:rPr>
          <w:rFonts w:ascii="Times New Roman" w:hAnsi="Times New Roman"/>
          <w:color w:val="000000" w:themeColor="text1"/>
          <w:sz w:val="24"/>
          <w:szCs w:val="24"/>
        </w:rPr>
        <w:t xml:space="preserve">n </w:t>
      </w:r>
      <w:r w:rsidRPr="005B2A4E">
        <w:rPr>
          <w:rFonts w:ascii="Times New Roman" w:hAnsi="Times New Roman"/>
          <w:color w:val="000000" w:themeColor="text1"/>
          <w:sz w:val="24"/>
          <w:szCs w:val="24"/>
          <w:lang w:val="en-GB"/>
        </w:rPr>
        <w:t>d</w:t>
      </w:r>
      <w:r w:rsidRPr="005B2A4E">
        <w:rPr>
          <w:rFonts w:ascii="Times New Roman" w:hAnsi="Times New Roman"/>
          <w:color w:val="000000" w:themeColor="text1"/>
          <w:sz w:val="24"/>
          <w:szCs w:val="24"/>
          <w:lang w:val="id-ID"/>
        </w:rPr>
        <w:t xml:space="preserve">i </w:t>
      </w:r>
      <w:r w:rsidRPr="005B2A4E">
        <w:rPr>
          <w:rFonts w:ascii="Times New Roman" w:hAnsi="Times New Roman"/>
          <w:color w:val="000000" w:themeColor="text1"/>
          <w:sz w:val="24"/>
          <w:szCs w:val="24"/>
        </w:rPr>
        <w:t>s</w:t>
      </w:r>
      <w:r w:rsidRPr="005B2A4E">
        <w:rPr>
          <w:rFonts w:ascii="Times New Roman" w:hAnsi="Times New Roman"/>
          <w:color w:val="000000" w:themeColor="text1"/>
          <w:sz w:val="24"/>
          <w:szCs w:val="24"/>
          <w:lang w:val="id-ID"/>
        </w:rPr>
        <w:t xml:space="preserve">ekolah </w:t>
      </w:r>
      <w:r w:rsidRPr="005B2A4E">
        <w:rPr>
          <w:rFonts w:ascii="Times New Roman" w:hAnsi="Times New Roman"/>
          <w:color w:val="000000" w:themeColor="text1"/>
          <w:sz w:val="24"/>
          <w:szCs w:val="24"/>
        </w:rPr>
        <w:t>d</w:t>
      </w:r>
      <w:r w:rsidRPr="005B2A4E">
        <w:rPr>
          <w:rFonts w:ascii="Times New Roman" w:hAnsi="Times New Roman"/>
          <w:color w:val="000000" w:themeColor="text1"/>
          <w:sz w:val="24"/>
          <w:szCs w:val="24"/>
          <w:lang w:val="id-ID"/>
        </w:rPr>
        <w:t>asar</w:t>
      </w:r>
      <w:r w:rsidRPr="005B2A4E">
        <w:rPr>
          <w:rFonts w:ascii="Times New Roman" w:hAnsi="Times New Roman"/>
          <w:color w:val="000000" w:themeColor="text1"/>
          <w:sz w:val="24"/>
          <w:szCs w:val="24"/>
        </w:rPr>
        <w:t xml:space="preserve">”. Tujuan penelitian ini adalah </w:t>
      </w:r>
      <w:r w:rsidR="00F27A8C">
        <w:rPr>
          <w:rFonts w:ascii="Times New Roman" w:hAnsi="Times New Roman"/>
          <w:color w:val="000000" w:themeColor="text1"/>
          <w:sz w:val="24"/>
          <w:szCs w:val="24"/>
          <w:lang w:val="id-ID"/>
        </w:rPr>
        <w:t>u</w:t>
      </w:r>
      <w:r w:rsidRPr="005B2A4E">
        <w:rPr>
          <w:rFonts w:ascii="Times New Roman" w:hAnsi="Times New Roman"/>
          <w:color w:val="000000" w:themeColor="text1"/>
          <w:sz w:val="24"/>
          <w:szCs w:val="24"/>
        </w:rPr>
        <w:t>ntuk mengetahui bagaimanakah impelemntasi pendidikan karakter dalam pembelajaran PPKn di sekolah dasar.</w:t>
      </w:r>
    </w:p>
    <w:p w:rsidR="008D1303" w:rsidRDefault="008D1303" w:rsidP="005B2A4E">
      <w:pPr>
        <w:spacing w:after="0" w:line="240" w:lineRule="auto"/>
        <w:ind w:firstLine="450"/>
        <w:jc w:val="both"/>
        <w:rPr>
          <w:rFonts w:ascii="Times New Roman" w:hAnsi="Times New Roman"/>
          <w:color w:val="000000" w:themeColor="text1"/>
          <w:sz w:val="24"/>
          <w:szCs w:val="24"/>
          <w:lang w:val="id-ID"/>
        </w:rPr>
      </w:pPr>
    </w:p>
    <w:p w:rsidR="002D7F03" w:rsidRPr="005B2A4E" w:rsidRDefault="002D7F03" w:rsidP="005B2A4E">
      <w:pPr>
        <w:spacing w:after="0" w:line="240" w:lineRule="auto"/>
        <w:jc w:val="both"/>
        <w:rPr>
          <w:rFonts w:ascii="Times New Roman" w:hAnsi="Times New Roman"/>
          <w:b/>
          <w:color w:val="000000" w:themeColor="text1"/>
          <w:sz w:val="24"/>
          <w:szCs w:val="24"/>
        </w:rPr>
      </w:pPr>
      <w:r w:rsidRPr="005B2A4E">
        <w:rPr>
          <w:rFonts w:ascii="Times New Roman" w:hAnsi="Times New Roman"/>
          <w:b/>
          <w:color w:val="000000" w:themeColor="text1"/>
          <w:sz w:val="24"/>
          <w:szCs w:val="24"/>
        </w:rPr>
        <w:t>METODE</w:t>
      </w:r>
    </w:p>
    <w:p w:rsidR="005B2A4E" w:rsidRDefault="005B2A4E" w:rsidP="005B2A4E">
      <w:pPr>
        <w:pStyle w:val="ListParagraph"/>
        <w:spacing w:before="0" w:line="240" w:lineRule="auto"/>
        <w:ind w:left="0" w:firstLine="720"/>
        <w:rPr>
          <w:rFonts w:ascii="Times New Roman" w:hAnsi="Times New Roman"/>
          <w:color w:val="000000" w:themeColor="text1"/>
          <w:sz w:val="24"/>
          <w:szCs w:val="24"/>
        </w:rPr>
      </w:pPr>
    </w:p>
    <w:p w:rsidR="002D7F03" w:rsidRDefault="002D7F03" w:rsidP="005B2A4E">
      <w:pPr>
        <w:pStyle w:val="ListParagraph"/>
        <w:spacing w:before="0" w:line="240" w:lineRule="auto"/>
        <w:ind w:left="0" w:firstLine="720"/>
        <w:rPr>
          <w:rFonts w:ascii="Times New Roman" w:hAnsi="Times New Roman"/>
          <w:sz w:val="24"/>
          <w:szCs w:val="24"/>
        </w:rPr>
      </w:pPr>
      <w:r w:rsidRPr="005B2A4E">
        <w:rPr>
          <w:rFonts w:ascii="Times New Roman" w:hAnsi="Times New Roman"/>
          <w:color w:val="000000" w:themeColor="text1"/>
          <w:sz w:val="24"/>
          <w:szCs w:val="24"/>
        </w:rPr>
        <w:t xml:space="preserve">Penelitian ini mengunakan jenis </w:t>
      </w:r>
      <w:r w:rsidR="00137095" w:rsidRPr="005B2A4E">
        <w:rPr>
          <w:rFonts w:ascii="Times New Roman" w:hAnsi="Times New Roman"/>
          <w:color w:val="000000" w:themeColor="text1"/>
          <w:sz w:val="24"/>
          <w:szCs w:val="24"/>
          <w:lang w:val="en-US"/>
        </w:rPr>
        <w:t xml:space="preserve">Penelitian ini menggunakan pendekatan deskriptif kualitatif dengan jenis penelitian </w:t>
      </w:r>
      <w:r w:rsidR="00137095" w:rsidRPr="005B2A4E">
        <w:rPr>
          <w:rFonts w:ascii="Times New Roman" w:hAnsi="Times New Roman"/>
          <w:color w:val="000000" w:themeColor="text1"/>
          <w:sz w:val="24"/>
          <w:szCs w:val="24"/>
        </w:rPr>
        <w:t>kepustakaan. Studi pustaka adalah usaha menggali dan mengumpulkan informasi atau data dengan melakukan penelaahan terhadap berbagai buku ref</w:t>
      </w:r>
      <w:r w:rsidR="00137095" w:rsidRPr="005B2A4E">
        <w:rPr>
          <w:rFonts w:ascii="Times New Roman" w:hAnsi="Times New Roman"/>
          <w:color w:val="000000" w:themeColor="text1"/>
          <w:sz w:val="24"/>
          <w:szCs w:val="24"/>
          <w:lang w:val="en-US"/>
        </w:rPr>
        <w:t>e</w:t>
      </w:r>
      <w:r w:rsidR="00137095" w:rsidRPr="005B2A4E">
        <w:rPr>
          <w:rFonts w:ascii="Times New Roman" w:hAnsi="Times New Roman"/>
          <w:color w:val="000000" w:themeColor="text1"/>
          <w:sz w:val="24"/>
          <w:szCs w:val="24"/>
        </w:rPr>
        <w:t>rensi, literatur, jurnal yang relevan dengan tema atau persoalan yang menjadi objek pemb</w:t>
      </w:r>
      <w:r w:rsidR="00137095" w:rsidRPr="005B2A4E">
        <w:rPr>
          <w:rFonts w:ascii="Times New Roman" w:hAnsi="Times New Roman"/>
          <w:color w:val="000000" w:themeColor="text1"/>
          <w:sz w:val="24"/>
          <w:szCs w:val="24"/>
          <w:lang w:val="en-US"/>
        </w:rPr>
        <w:t>a</w:t>
      </w:r>
      <w:r w:rsidR="00137095" w:rsidRPr="005B2A4E">
        <w:rPr>
          <w:rFonts w:ascii="Times New Roman" w:hAnsi="Times New Roman"/>
          <w:color w:val="000000" w:themeColor="text1"/>
          <w:sz w:val="24"/>
          <w:szCs w:val="24"/>
        </w:rPr>
        <w:t>hasan penulisa</w:t>
      </w:r>
      <w:r w:rsidR="00137095" w:rsidRPr="005B2A4E">
        <w:rPr>
          <w:rFonts w:ascii="Times New Roman" w:hAnsi="Times New Roman"/>
          <w:color w:val="000000" w:themeColor="text1"/>
          <w:sz w:val="24"/>
          <w:szCs w:val="24"/>
          <w:lang w:val="en-US"/>
        </w:rPr>
        <w:t>n</w:t>
      </w:r>
      <w:r w:rsidR="00137095" w:rsidRPr="005B2A4E">
        <w:rPr>
          <w:rFonts w:ascii="Times New Roman" w:hAnsi="Times New Roman"/>
          <w:color w:val="000000" w:themeColor="text1"/>
          <w:sz w:val="24"/>
          <w:szCs w:val="24"/>
        </w:rPr>
        <w:t xml:space="preserve">. </w:t>
      </w:r>
      <w:r w:rsidR="00137095" w:rsidRPr="005B2A4E">
        <w:rPr>
          <w:rFonts w:ascii="Times New Roman" w:hAnsi="Times New Roman"/>
          <w:color w:val="000000" w:themeColor="text1"/>
          <w:sz w:val="24"/>
          <w:szCs w:val="24"/>
          <w:lang w:val="en-GB"/>
        </w:rPr>
        <w:t>Dengan demikian</w:t>
      </w:r>
      <w:r w:rsidR="00137095" w:rsidRPr="005B2A4E">
        <w:rPr>
          <w:rFonts w:ascii="Times New Roman" w:hAnsi="Times New Roman"/>
          <w:color w:val="000000" w:themeColor="text1"/>
          <w:sz w:val="24"/>
          <w:szCs w:val="24"/>
        </w:rPr>
        <w:t>,</w:t>
      </w:r>
      <w:r w:rsidR="00137095" w:rsidRPr="005B2A4E">
        <w:rPr>
          <w:rFonts w:ascii="Times New Roman" w:hAnsi="Times New Roman"/>
          <w:color w:val="000000" w:themeColor="text1"/>
          <w:sz w:val="24"/>
          <w:szCs w:val="24"/>
          <w:lang w:val="en-GB"/>
        </w:rPr>
        <w:t xml:space="preserve"> </w:t>
      </w:r>
      <w:r w:rsidR="00137095" w:rsidRPr="005B2A4E">
        <w:rPr>
          <w:rFonts w:ascii="Times New Roman" w:hAnsi="Times New Roman"/>
          <w:color w:val="000000" w:themeColor="text1"/>
          <w:sz w:val="24"/>
          <w:szCs w:val="24"/>
        </w:rPr>
        <w:t>studi pustaka membatasi kegiatannya pada bahan-bahan koleks</w:t>
      </w:r>
      <w:r w:rsidR="00137095" w:rsidRPr="003001A9">
        <w:rPr>
          <w:rFonts w:ascii="Times New Roman" w:hAnsi="Times New Roman"/>
          <w:sz w:val="24"/>
          <w:szCs w:val="24"/>
        </w:rPr>
        <w:t>i perpustakaan saja tanpa memerlukan studi lapangan atau penelitian</w:t>
      </w:r>
      <w:r w:rsidR="00137095">
        <w:rPr>
          <w:rFonts w:ascii="Times New Roman" w:hAnsi="Times New Roman"/>
          <w:sz w:val="24"/>
          <w:szCs w:val="24"/>
        </w:rPr>
        <w:t xml:space="preserve"> (</w:t>
      </w:r>
      <w:r w:rsidR="00137095" w:rsidRPr="003001A9">
        <w:rPr>
          <w:rFonts w:ascii="Times New Roman" w:hAnsi="Times New Roman"/>
          <w:sz w:val="24"/>
          <w:szCs w:val="24"/>
        </w:rPr>
        <w:t>Zed</w:t>
      </w:r>
      <w:r w:rsidR="00137095">
        <w:rPr>
          <w:rFonts w:ascii="Times New Roman" w:hAnsi="Times New Roman"/>
          <w:sz w:val="24"/>
          <w:szCs w:val="24"/>
        </w:rPr>
        <w:t xml:space="preserve">, </w:t>
      </w:r>
      <w:r w:rsidR="00137095" w:rsidRPr="003001A9">
        <w:rPr>
          <w:rFonts w:ascii="Times New Roman" w:hAnsi="Times New Roman"/>
          <w:sz w:val="24"/>
          <w:szCs w:val="24"/>
        </w:rPr>
        <w:t>2014:1-2)</w:t>
      </w:r>
      <w:r w:rsidR="00137095" w:rsidRPr="003001A9">
        <w:rPr>
          <w:rFonts w:ascii="Times New Roman" w:hAnsi="Times New Roman"/>
          <w:sz w:val="24"/>
          <w:szCs w:val="24"/>
          <w:lang w:val="en-GB"/>
        </w:rPr>
        <w:t>.</w:t>
      </w:r>
      <w:r w:rsidR="00137095">
        <w:rPr>
          <w:rFonts w:ascii="Times New Roman" w:hAnsi="Times New Roman"/>
          <w:sz w:val="24"/>
          <w:szCs w:val="24"/>
        </w:rPr>
        <w:t xml:space="preserve"> </w:t>
      </w:r>
      <w:r w:rsidR="00137095" w:rsidRPr="003001A9">
        <w:rPr>
          <w:rFonts w:ascii="Times New Roman" w:hAnsi="Times New Roman"/>
          <w:sz w:val="24"/>
          <w:szCs w:val="24"/>
        </w:rPr>
        <w:t xml:space="preserve">Teknik pengumpulan data </w:t>
      </w:r>
      <w:r w:rsidR="00137095" w:rsidRPr="003001A9">
        <w:rPr>
          <w:rFonts w:ascii="Times New Roman" w:hAnsi="Times New Roman"/>
          <w:sz w:val="24"/>
          <w:szCs w:val="24"/>
          <w:lang w:val="en-GB"/>
        </w:rPr>
        <w:t xml:space="preserve">yang dilakukan oleh tim penulis adalah </w:t>
      </w:r>
      <w:r w:rsidR="00137095" w:rsidRPr="003001A9">
        <w:rPr>
          <w:rFonts w:ascii="Times New Roman" w:hAnsi="Times New Roman"/>
          <w:sz w:val="24"/>
          <w:szCs w:val="24"/>
        </w:rPr>
        <w:t xml:space="preserve">dengan cara menelusuri dan menelaah buku-buku referensi dan indeks jurnal-jurnal yang terkait </w:t>
      </w:r>
      <w:r w:rsidR="00137095" w:rsidRPr="003001A9">
        <w:rPr>
          <w:rFonts w:ascii="Times New Roman" w:hAnsi="Times New Roman"/>
          <w:sz w:val="24"/>
          <w:szCs w:val="24"/>
          <w:lang w:val="en-GB"/>
        </w:rPr>
        <w:t xml:space="preserve">dengan judul penelitian ini. Sementara untuk memperoleh hasil yang tepat dalam menganalisa data, tim penulis menggunakan analisis Miles dan Huberman (Suharjono, 2019) yaitu dengan tahap reduksi data, penyajian data dan penarikan kesimpulan. Kegiatan reduksi data yang dimaksudkan </w:t>
      </w:r>
      <w:r w:rsidR="00137095">
        <w:rPr>
          <w:rFonts w:ascii="Times New Roman" w:hAnsi="Times New Roman"/>
          <w:sz w:val="24"/>
          <w:szCs w:val="24"/>
        </w:rPr>
        <w:t>untuk</w:t>
      </w:r>
      <w:r w:rsidR="00137095" w:rsidRPr="003001A9">
        <w:rPr>
          <w:rFonts w:ascii="Times New Roman" w:hAnsi="Times New Roman"/>
          <w:sz w:val="24"/>
          <w:szCs w:val="24"/>
          <w:lang w:val="en-GB"/>
        </w:rPr>
        <w:t xml:space="preserve"> meringkas, memilih hal yang utama dan penting  serta mencari tema dan pola. Setelah redukasi data, dilakukan penyajian data dengan menulis teks naratif untuk memahami lebih jelas hal-hal yang terjadi. Selanjutnya</w:t>
      </w:r>
      <w:r w:rsidR="00137095">
        <w:rPr>
          <w:rFonts w:ascii="Times New Roman" w:hAnsi="Times New Roman"/>
          <w:sz w:val="24"/>
          <w:szCs w:val="24"/>
        </w:rPr>
        <w:t>,</w:t>
      </w:r>
      <w:r w:rsidR="00137095" w:rsidRPr="003001A9">
        <w:rPr>
          <w:rFonts w:ascii="Times New Roman" w:hAnsi="Times New Roman"/>
          <w:sz w:val="24"/>
          <w:szCs w:val="24"/>
          <w:lang w:val="en-GB"/>
        </w:rPr>
        <w:t xml:space="preserve"> menarik kesimpulan yang kredibel.</w:t>
      </w:r>
    </w:p>
    <w:p w:rsidR="00137095" w:rsidRPr="00137095" w:rsidRDefault="00137095" w:rsidP="00137095">
      <w:pPr>
        <w:pStyle w:val="ListParagraph"/>
        <w:spacing w:line="240" w:lineRule="auto"/>
        <w:ind w:left="0" w:firstLine="720"/>
        <w:rPr>
          <w:rFonts w:ascii="Times New Roman" w:hAnsi="Times New Roman"/>
          <w:b/>
          <w:sz w:val="24"/>
          <w:szCs w:val="24"/>
        </w:rPr>
      </w:pPr>
    </w:p>
    <w:p w:rsidR="002D7F03" w:rsidRPr="00D830B9" w:rsidRDefault="002D7F03" w:rsidP="002D7F03">
      <w:pPr>
        <w:spacing w:after="0" w:line="240" w:lineRule="auto"/>
        <w:jc w:val="both"/>
        <w:rPr>
          <w:rFonts w:ascii="Times New Roman" w:hAnsi="Times New Roman"/>
          <w:b/>
          <w:sz w:val="24"/>
          <w:szCs w:val="24"/>
        </w:rPr>
      </w:pPr>
      <w:r w:rsidRPr="00D830B9">
        <w:rPr>
          <w:rFonts w:ascii="Times New Roman" w:hAnsi="Times New Roman"/>
          <w:b/>
          <w:sz w:val="24"/>
          <w:szCs w:val="24"/>
        </w:rPr>
        <w:t>HASIL DAN PEMBAHASAN</w:t>
      </w:r>
    </w:p>
    <w:p w:rsidR="00137095" w:rsidRDefault="00137095" w:rsidP="00137095">
      <w:pPr>
        <w:pStyle w:val="ListParagraph"/>
        <w:spacing w:line="240" w:lineRule="auto"/>
        <w:ind w:left="0"/>
        <w:rPr>
          <w:rFonts w:ascii="Times New Roman" w:hAnsi="Times New Roman"/>
          <w:b/>
          <w:sz w:val="24"/>
          <w:szCs w:val="24"/>
        </w:rPr>
      </w:pPr>
      <w:r>
        <w:rPr>
          <w:rFonts w:ascii="Times New Roman" w:hAnsi="Times New Roman"/>
          <w:b/>
          <w:sz w:val="24"/>
          <w:szCs w:val="24"/>
        </w:rPr>
        <w:t xml:space="preserve">Dasar </w:t>
      </w:r>
      <w:r w:rsidRPr="003001A9">
        <w:rPr>
          <w:rFonts w:ascii="Times New Roman" w:hAnsi="Times New Roman"/>
          <w:b/>
          <w:sz w:val="24"/>
          <w:szCs w:val="24"/>
          <w:lang w:val="en-US"/>
        </w:rPr>
        <w:t>P</w:t>
      </w:r>
      <w:r w:rsidRPr="003001A9">
        <w:rPr>
          <w:rFonts w:ascii="Times New Roman" w:hAnsi="Times New Roman"/>
          <w:b/>
          <w:sz w:val="24"/>
          <w:szCs w:val="24"/>
        </w:rPr>
        <w:t xml:space="preserve">endidikan </w:t>
      </w:r>
      <w:r w:rsidRPr="003001A9">
        <w:rPr>
          <w:rFonts w:ascii="Times New Roman" w:hAnsi="Times New Roman"/>
          <w:b/>
          <w:sz w:val="24"/>
          <w:szCs w:val="24"/>
          <w:lang w:val="en-US"/>
        </w:rPr>
        <w:t>K</w:t>
      </w:r>
      <w:r>
        <w:rPr>
          <w:rFonts w:ascii="Times New Roman" w:hAnsi="Times New Roman"/>
          <w:b/>
          <w:sz w:val="24"/>
          <w:szCs w:val="24"/>
        </w:rPr>
        <w:t>arakter</w:t>
      </w:r>
    </w:p>
    <w:p w:rsidR="00137095" w:rsidRPr="000558B6" w:rsidRDefault="00137095" w:rsidP="00137095">
      <w:pPr>
        <w:pStyle w:val="ListParagraph"/>
        <w:spacing w:line="240" w:lineRule="auto"/>
        <w:ind w:left="0"/>
        <w:rPr>
          <w:rFonts w:ascii="Times New Roman" w:hAnsi="Times New Roman"/>
          <w:b/>
          <w:sz w:val="24"/>
          <w:szCs w:val="24"/>
        </w:rPr>
      </w:pPr>
    </w:p>
    <w:p w:rsidR="00137095" w:rsidRPr="003001A9" w:rsidRDefault="00137095" w:rsidP="00137095">
      <w:pPr>
        <w:pStyle w:val="ListParagraph"/>
        <w:spacing w:line="240" w:lineRule="auto"/>
        <w:ind w:left="0" w:firstLine="360"/>
        <w:rPr>
          <w:rFonts w:ascii="Times New Roman" w:hAnsi="Times New Roman"/>
          <w:sz w:val="24"/>
          <w:szCs w:val="24"/>
        </w:rPr>
      </w:pPr>
      <w:r w:rsidRPr="003001A9">
        <w:rPr>
          <w:rFonts w:ascii="Times New Roman" w:hAnsi="Times New Roman"/>
          <w:sz w:val="24"/>
          <w:szCs w:val="24"/>
          <w:lang w:val="en-GB"/>
        </w:rPr>
        <w:t>Menurut J</w:t>
      </w:r>
      <w:r w:rsidRPr="003001A9">
        <w:rPr>
          <w:rFonts w:ascii="Times New Roman" w:hAnsi="Times New Roman"/>
          <w:sz w:val="24"/>
          <w:szCs w:val="24"/>
        </w:rPr>
        <w:t>ulaiba (2014</w:t>
      </w:r>
      <w:r w:rsidRPr="003001A9">
        <w:rPr>
          <w:rFonts w:ascii="Times New Roman" w:hAnsi="Times New Roman"/>
          <w:sz w:val="24"/>
          <w:szCs w:val="24"/>
          <w:lang w:val="en-US"/>
        </w:rPr>
        <w:t>:</w:t>
      </w:r>
      <w:r w:rsidRPr="003001A9">
        <w:rPr>
          <w:rFonts w:ascii="Times New Roman" w:hAnsi="Times New Roman"/>
          <w:sz w:val="24"/>
          <w:szCs w:val="24"/>
        </w:rPr>
        <w:t>226-229)</w:t>
      </w:r>
      <w:r>
        <w:rPr>
          <w:rFonts w:ascii="Times New Roman" w:hAnsi="Times New Roman"/>
          <w:sz w:val="24"/>
          <w:szCs w:val="24"/>
        </w:rPr>
        <w:t>,</w:t>
      </w:r>
      <w:r w:rsidRPr="003001A9">
        <w:rPr>
          <w:rFonts w:ascii="Times New Roman" w:hAnsi="Times New Roman"/>
          <w:sz w:val="24"/>
          <w:szCs w:val="24"/>
        </w:rPr>
        <w:t xml:space="preserve"> </w:t>
      </w:r>
      <w:r w:rsidRPr="003001A9">
        <w:rPr>
          <w:rFonts w:ascii="Times New Roman" w:hAnsi="Times New Roman"/>
          <w:sz w:val="24"/>
          <w:szCs w:val="24"/>
          <w:lang w:val="en-US"/>
        </w:rPr>
        <w:t>p</w:t>
      </w:r>
      <w:r w:rsidRPr="003001A9">
        <w:rPr>
          <w:rFonts w:ascii="Times New Roman" w:hAnsi="Times New Roman"/>
          <w:sz w:val="24"/>
          <w:szCs w:val="24"/>
        </w:rPr>
        <w:t xml:space="preserve">endidikan karakter adalah mengukir akhlak melalui proses </w:t>
      </w:r>
      <w:r w:rsidRPr="003001A9">
        <w:rPr>
          <w:rFonts w:ascii="Times New Roman" w:hAnsi="Times New Roman"/>
          <w:i/>
          <w:sz w:val="24"/>
          <w:szCs w:val="24"/>
        </w:rPr>
        <w:t>knowing the good, loving the good, and acting the good,</w:t>
      </w:r>
      <w:r>
        <w:rPr>
          <w:rFonts w:ascii="Times New Roman" w:hAnsi="Times New Roman"/>
          <w:sz w:val="24"/>
          <w:szCs w:val="24"/>
        </w:rPr>
        <w:t xml:space="preserve"> yakni suatu p</w:t>
      </w:r>
      <w:r w:rsidRPr="003001A9">
        <w:rPr>
          <w:rFonts w:ascii="Times New Roman" w:hAnsi="Times New Roman"/>
          <w:sz w:val="24"/>
          <w:szCs w:val="24"/>
        </w:rPr>
        <w:t>roses pendidikan yang melibatkan aspek kongnitif, emosi,</w:t>
      </w:r>
      <w:r>
        <w:rPr>
          <w:rFonts w:ascii="Times New Roman" w:hAnsi="Times New Roman"/>
          <w:sz w:val="24"/>
          <w:szCs w:val="24"/>
        </w:rPr>
        <w:t xml:space="preserve"> dan </w:t>
      </w:r>
      <w:r>
        <w:rPr>
          <w:rFonts w:ascii="Times New Roman" w:hAnsi="Times New Roman"/>
          <w:sz w:val="24"/>
          <w:szCs w:val="24"/>
        </w:rPr>
        <w:lastRenderedPageBreak/>
        <w:t>fisik, sehingga akhlak mul</w:t>
      </w:r>
      <w:r w:rsidRPr="003001A9">
        <w:rPr>
          <w:rFonts w:ascii="Times New Roman" w:hAnsi="Times New Roman"/>
          <w:sz w:val="24"/>
          <w:szCs w:val="24"/>
        </w:rPr>
        <w:t>i</w:t>
      </w:r>
      <w:r>
        <w:rPr>
          <w:rFonts w:ascii="Times New Roman" w:hAnsi="Times New Roman"/>
          <w:sz w:val="24"/>
          <w:szCs w:val="24"/>
        </w:rPr>
        <w:t>aa</w:t>
      </w:r>
      <w:r w:rsidRPr="003001A9">
        <w:rPr>
          <w:rFonts w:ascii="Times New Roman" w:hAnsi="Times New Roman"/>
          <w:sz w:val="24"/>
          <w:szCs w:val="24"/>
        </w:rPr>
        <w:t xml:space="preserve"> bisa terukir menjadi </w:t>
      </w:r>
      <w:r w:rsidRPr="003001A9">
        <w:rPr>
          <w:rFonts w:ascii="Times New Roman" w:hAnsi="Times New Roman"/>
          <w:i/>
          <w:sz w:val="24"/>
          <w:szCs w:val="24"/>
        </w:rPr>
        <w:t xml:space="preserve">habit of the mind, and bands. </w:t>
      </w:r>
      <w:r w:rsidRPr="003001A9">
        <w:rPr>
          <w:rFonts w:ascii="Times New Roman" w:hAnsi="Times New Roman"/>
          <w:sz w:val="24"/>
          <w:szCs w:val="24"/>
        </w:rPr>
        <w:t>Pendidikan karakter bertujuan</w:t>
      </w:r>
      <w:r>
        <w:rPr>
          <w:rFonts w:ascii="Times New Roman" w:hAnsi="Times New Roman"/>
          <w:sz w:val="24"/>
          <w:szCs w:val="24"/>
        </w:rPr>
        <w:t xml:space="preserve"> untuk</w:t>
      </w:r>
      <w:r w:rsidRPr="003001A9">
        <w:rPr>
          <w:rFonts w:ascii="Times New Roman" w:hAnsi="Times New Roman"/>
          <w:sz w:val="24"/>
          <w:szCs w:val="24"/>
        </w:rPr>
        <w:t xml:space="preserve"> membentuk</w:t>
      </w:r>
      <w:r w:rsidRPr="003001A9">
        <w:rPr>
          <w:rFonts w:ascii="Times New Roman" w:hAnsi="Times New Roman"/>
          <w:sz w:val="24"/>
          <w:szCs w:val="24"/>
          <w:lang w:val="en-GB"/>
        </w:rPr>
        <w:t xml:space="preserve"> </w:t>
      </w:r>
      <w:r w:rsidRPr="003001A9">
        <w:rPr>
          <w:rFonts w:ascii="Times New Roman" w:hAnsi="Times New Roman"/>
          <w:sz w:val="24"/>
          <w:szCs w:val="24"/>
        </w:rPr>
        <w:t xml:space="preserve">generasi muda bangsa </w:t>
      </w:r>
      <w:r w:rsidRPr="003001A9">
        <w:rPr>
          <w:rFonts w:ascii="Times New Roman" w:hAnsi="Times New Roman"/>
          <w:sz w:val="24"/>
          <w:szCs w:val="24"/>
          <w:lang w:val="en-GB"/>
        </w:rPr>
        <w:t xml:space="preserve">Indonesia </w:t>
      </w:r>
      <w:r w:rsidRPr="003001A9">
        <w:rPr>
          <w:rFonts w:ascii="Times New Roman" w:hAnsi="Times New Roman"/>
          <w:sz w:val="24"/>
          <w:szCs w:val="24"/>
        </w:rPr>
        <w:t>yang tangguh, kompetitif, berakhlak mulia,</w:t>
      </w:r>
      <w:r>
        <w:rPr>
          <w:rFonts w:ascii="Times New Roman" w:hAnsi="Times New Roman"/>
          <w:sz w:val="24"/>
          <w:szCs w:val="24"/>
        </w:rPr>
        <w:t xml:space="preserve"> </w:t>
      </w:r>
      <w:r w:rsidRPr="003001A9">
        <w:rPr>
          <w:rFonts w:ascii="Times New Roman" w:hAnsi="Times New Roman"/>
          <w:sz w:val="24"/>
          <w:szCs w:val="24"/>
        </w:rPr>
        <w:t>bermoral, bertoleran, bergotong royong, berjiwa patriotik, dinamis, berorintasi ilmu pengetahuan dan teknologi</w:t>
      </w:r>
      <w:r>
        <w:rPr>
          <w:rFonts w:ascii="Times New Roman" w:hAnsi="Times New Roman"/>
          <w:sz w:val="24"/>
          <w:szCs w:val="24"/>
        </w:rPr>
        <w:t>,</w:t>
      </w:r>
      <w:r w:rsidRPr="003001A9">
        <w:rPr>
          <w:rFonts w:ascii="Times New Roman" w:hAnsi="Times New Roman"/>
          <w:sz w:val="24"/>
          <w:szCs w:val="24"/>
        </w:rPr>
        <w:t xml:space="preserve"> yang semuanya dijiwai oleh iman dan takwa kepada Tuhan yang Maha Esa ber</w:t>
      </w:r>
      <w:r w:rsidRPr="003001A9">
        <w:rPr>
          <w:rFonts w:ascii="Times New Roman" w:hAnsi="Times New Roman"/>
          <w:sz w:val="24"/>
          <w:szCs w:val="24"/>
          <w:lang w:val="en-US"/>
        </w:rPr>
        <w:t xml:space="preserve">dasarkan </w:t>
      </w:r>
      <w:r w:rsidRPr="003001A9">
        <w:rPr>
          <w:rFonts w:ascii="Times New Roman" w:hAnsi="Times New Roman"/>
          <w:sz w:val="24"/>
          <w:szCs w:val="24"/>
        </w:rPr>
        <w:t xml:space="preserve">Pancasila. </w:t>
      </w:r>
    </w:p>
    <w:p w:rsidR="00137095" w:rsidRPr="003001A9" w:rsidRDefault="00137095" w:rsidP="00137095">
      <w:pPr>
        <w:spacing w:after="0" w:line="240" w:lineRule="auto"/>
        <w:ind w:firstLine="360"/>
        <w:jc w:val="both"/>
        <w:rPr>
          <w:rFonts w:ascii="Times New Roman" w:hAnsi="Times New Roman"/>
          <w:sz w:val="24"/>
          <w:szCs w:val="24"/>
          <w:lang w:val="en-GB"/>
        </w:rPr>
      </w:pPr>
      <w:r w:rsidRPr="003001A9">
        <w:rPr>
          <w:rFonts w:ascii="Times New Roman" w:hAnsi="Times New Roman"/>
          <w:sz w:val="24"/>
          <w:szCs w:val="24"/>
        </w:rPr>
        <w:t>Upaya ini telah dilakukan sejak awal kemerdekaan, sampai sekarang melalui berbagai langkah-langkah yang sudah dilakukan dalam kerangka pendidikan karakter yang bersumber dan budaya bangsa Indonesia. Pertama kali ialah dalam Undang-Undang Pendidikan Nasional UU RI yang berlaku  pada Tahun 1945 hingga UU Sisdiknas Nomor 20 Tahun 2003 tentang Pendidikan Karakter yang telah ada, namun belum menjadi fokus utama pendidikan</w:t>
      </w:r>
      <w:r w:rsidRPr="003001A9">
        <w:rPr>
          <w:rFonts w:ascii="Times New Roman" w:hAnsi="Times New Roman"/>
          <w:sz w:val="24"/>
          <w:szCs w:val="24"/>
          <w:lang w:val="en-GB"/>
        </w:rPr>
        <w:t>.</w:t>
      </w:r>
    </w:p>
    <w:p w:rsidR="00137095" w:rsidRPr="003001A9" w:rsidRDefault="00137095" w:rsidP="00137095">
      <w:pPr>
        <w:pStyle w:val="ListParagraph"/>
        <w:spacing w:line="240" w:lineRule="auto"/>
        <w:ind w:left="0" w:firstLine="360"/>
        <w:rPr>
          <w:rFonts w:ascii="Times New Roman" w:hAnsi="Times New Roman"/>
          <w:sz w:val="24"/>
          <w:szCs w:val="24"/>
          <w:lang w:val="en-US"/>
        </w:rPr>
      </w:pPr>
      <w:r w:rsidRPr="003001A9">
        <w:rPr>
          <w:rFonts w:ascii="Times New Roman" w:hAnsi="Times New Roman"/>
          <w:sz w:val="24"/>
          <w:szCs w:val="24"/>
        </w:rPr>
        <w:t xml:space="preserve">Pendidikan karakter dapat diartikan sebagai </w:t>
      </w:r>
      <w:r w:rsidRPr="003001A9">
        <w:rPr>
          <w:rFonts w:ascii="Times New Roman" w:hAnsi="Times New Roman"/>
          <w:i/>
          <w:sz w:val="24"/>
          <w:szCs w:val="24"/>
        </w:rPr>
        <w:t>to deliberate us of all dimensions of school life to foster optimal character development</w:t>
      </w:r>
      <w:r>
        <w:rPr>
          <w:rFonts w:ascii="Times New Roman" w:hAnsi="Times New Roman"/>
          <w:i/>
          <w:sz w:val="24"/>
          <w:szCs w:val="24"/>
        </w:rPr>
        <w:t>.</w:t>
      </w:r>
      <w:r w:rsidRPr="003001A9">
        <w:rPr>
          <w:rFonts w:ascii="Times New Roman" w:hAnsi="Times New Roman"/>
          <w:sz w:val="24"/>
          <w:szCs w:val="24"/>
        </w:rPr>
        <w:t xml:space="preserve"> </w:t>
      </w:r>
      <w:r>
        <w:rPr>
          <w:rFonts w:ascii="Times New Roman" w:hAnsi="Times New Roman"/>
          <w:sz w:val="24"/>
          <w:szCs w:val="24"/>
        </w:rPr>
        <w:t>K</w:t>
      </w:r>
      <w:r w:rsidRPr="003001A9">
        <w:rPr>
          <w:rFonts w:ascii="Times New Roman" w:hAnsi="Times New Roman"/>
          <w:sz w:val="24"/>
          <w:szCs w:val="24"/>
        </w:rPr>
        <w:t xml:space="preserve">urikulum di Indonesia masih belum optimal dalam menyentuh aspek karakter ini, meskipun sudah ada materi pelajaran </w:t>
      </w:r>
      <w:r w:rsidR="005B2A4E">
        <w:rPr>
          <w:rFonts w:ascii="Times New Roman" w:hAnsi="Times New Roman"/>
          <w:sz w:val="24"/>
          <w:szCs w:val="24"/>
        </w:rPr>
        <w:t>PPKn</w:t>
      </w:r>
      <w:r w:rsidRPr="003001A9">
        <w:rPr>
          <w:rFonts w:ascii="Times New Roman" w:hAnsi="Times New Roman"/>
          <w:sz w:val="24"/>
          <w:szCs w:val="24"/>
        </w:rPr>
        <w:t xml:space="preserve">. Padahal jika ingin memperbaiki mutu sumber daya manusia dan segera bangkit dari ketinggalannya, maka </w:t>
      </w:r>
      <w:r>
        <w:rPr>
          <w:rFonts w:ascii="Times New Roman" w:hAnsi="Times New Roman"/>
          <w:sz w:val="24"/>
          <w:szCs w:val="24"/>
        </w:rPr>
        <w:t>bangsa ini</w:t>
      </w:r>
      <w:r w:rsidRPr="003001A9">
        <w:rPr>
          <w:rFonts w:ascii="Times New Roman" w:hAnsi="Times New Roman"/>
          <w:sz w:val="24"/>
          <w:szCs w:val="24"/>
        </w:rPr>
        <w:t xml:space="preserve"> harus merombak sistem pendidikan yang ada, antara lain memperkuat pendidikan karakter</w:t>
      </w:r>
      <w:r w:rsidRPr="003001A9">
        <w:rPr>
          <w:rFonts w:ascii="Times New Roman" w:hAnsi="Times New Roman"/>
          <w:sz w:val="24"/>
          <w:szCs w:val="24"/>
          <w:lang w:val="en-US"/>
        </w:rPr>
        <w:t xml:space="preserve"> (Akhwan,  2014: 62-63) </w:t>
      </w:r>
    </w:p>
    <w:p w:rsidR="00137095" w:rsidRPr="003001A9" w:rsidRDefault="00137095" w:rsidP="00137095">
      <w:pPr>
        <w:pStyle w:val="ListParagraph"/>
        <w:spacing w:line="240" w:lineRule="auto"/>
        <w:ind w:left="0" w:firstLine="360"/>
        <w:rPr>
          <w:rFonts w:ascii="Times New Roman" w:hAnsi="Times New Roman"/>
          <w:sz w:val="24"/>
          <w:szCs w:val="24"/>
          <w:lang w:val="en-US"/>
        </w:rPr>
      </w:pPr>
      <w:r w:rsidRPr="003001A9">
        <w:rPr>
          <w:rFonts w:ascii="Times New Roman" w:hAnsi="Times New Roman"/>
          <w:sz w:val="24"/>
          <w:szCs w:val="24"/>
          <w:lang w:val="en-US"/>
        </w:rPr>
        <w:t>Pendidikan karakter dapat s</w:t>
      </w:r>
      <w:r w:rsidRPr="003001A9">
        <w:rPr>
          <w:rFonts w:ascii="Times New Roman" w:hAnsi="Times New Roman"/>
          <w:sz w:val="24"/>
          <w:szCs w:val="24"/>
        </w:rPr>
        <w:t xml:space="preserve">trategi pembelajaran yang berkenaan dengan </w:t>
      </w:r>
      <w:r w:rsidRPr="000558B6">
        <w:rPr>
          <w:rFonts w:ascii="Times New Roman" w:hAnsi="Times New Roman"/>
          <w:i/>
          <w:sz w:val="24"/>
          <w:szCs w:val="24"/>
        </w:rPr>
        <w:t>moral knowing</w:t>
      </w:r>
      <w:r w:rsidRPr="003001A9">
        <w:rPr>
          <w:rFonts w:ascii="Times New Roman" w:hAnsi="Times New Roman"/>
          <w:sz w:val="24"/>
          <w:szCs w:val="24"/>
        </w:rPr>
        <w:t xml:space="preserve"> akan lebih banyak dipelajari </w:t>
      </w:r>
      <w:r>
        <w:rPr>
          <w:rFonts w:ascii="Times New Roman" w:hAnsi="Times New Roman"/>
          <w:sz w:val="24"/>
          <w:szCs w:val="24"/>
        </w:rPr>
        <w:t>melalui sumber belajar dan nara</w:t>
      </w:r>
      <w:r w:rsidRPr="003001A9">
        <w:rPr>
          <w:rFonts w:ascii="Times New Roman" w:hAnsi="Times New Roman"/>
          <w:sz w:val="24"/>
          <w:szCs w:val="24"/>
        </w:rPr>
        <w:t xml:space="preserve">sumber. Pembelajaran </w:t>
      </w:r>
      <w:r w:rsidRPr="000558B6">
        <w:rPr>
          <w:rFonts w:ascii="Times New Roman" w:hAnsi="Times New Roman"/>
          <w:i/>
          <w:sz w:val="24"/>
          <w:szCs w:val="24"/>
        </w:rPr>
        <w:t>moral loving</w:t>
      </w:r>
      <w:r w:rsidRPr="003001A9">
        <w:rPr>
          <w:rFonts w:ascii="Times New Roman" w:hAnsi="Times New Roman"/>
          <w:sz w:val="24"/>
          <w:szCs w:val="24"/>
        </w:rPr>
        <w:t xml:space="preserve"> akan terjadi pola saling membelajarkan secara seimbang di antara siswa. </w:t>
      </w:r>
      <w:r>
        <w:rPr>
          <w:rFonts w:ascii="Times New Roman" w:hAnsi="Times New Roman"/>
          <w:sz w:val="24"/>
          <w:szCs w:val="24"/>
        </w:rPr>
        <w:t>Sementara,</w:t>
      </w:r>
      <w:r w:rsidRPr="003001A9">
        <w:rPr>
          <w:rFonts w:ascii="Times New Roman" w:hAnsi="Times New Roman"/>
          <w:sz w:val="24"/>
          <w:szCs w:val="24"/>
        </w:rPr>
        <w:t xml:space="preserve"> pembelajaran </w:t>
      </w:r>
      <w:r w:rsidRPr="003001A9">
        <w:rPr>
          <w:rFonts w:ascii="Times New Roman" w:hAnsi="Times New Roman"/>
          <w:sz w:val="24"/>
          <w:szCs w:val="24"/>
          <w:lang w:val="en-US"/>
        </w:rPr>
        <w:t>pendidikan karater</w:t>
      </w:r>
      <w:r w:rsidRPr="003001A9">
        <w:rPr>
          <w:rFonts w:ascii="Times New Roman" w:hAnsi="Times New Roman"/>
          <w:sz w:val="24"/>
          <w:szCs w:val="24"/>
        </w:rPr>
        <w:t xml:space="preserve"> akan lebih banyak menggunakan pendekatan individual melalui pendampingan pemanfaatan potensi dan peluang yang sesuai dengan kondisi lingkungan siswa</w:t>
      </w:r>
      <w:r w:rsidRPr="003001A9">
        <w:rPr>
          <w:rFonts w:ascii="Times New Roman" w:hAnsi="Times New Roman"/>
          <w:sz w:val="24"/>
          <w:szCs w:val="24"/>
          <w:lang w:val="en-US"/>
        </w:rPr>
        <w:t xml:space="preserve">. </w:t>
      </w:r>
      <w:r w:rsidRPr="003001A9">
        <w:rPr>
          <w:rFonts w:ascii="Times New Roman" w:hAnsi="Times New Roman"/>
          <w:sz w:val="24"/>
          <w:szCs w:val="24"/>
        </w:rPr>
        <w:t xml:space="preserve">Ketiga strategi pembelajaran tersebut sebaiknya dirancang </w:t>
      </w:r>
      <w:r w:rsidRPr="003001A9">
        <w:rPr>
          <w:rFonts w:ascii="Times New Roman" w:hAnsi="Times New Roman"/>
          <w:sz w:val="24"/>
          <w:szCs w:val="24"/>
        </w:rPr>
        <w:lastRenderedPageBreak/>
        <w:t>secara sistematis agar para siswa dan guru dapat memanfaatkan segenap nilai-nilai dan moral yang sesuai dengan potensi dan peluang yang tersedia di lingkungannya.</w:t>
      </w:r>
    </w:p>
    <w:p w:rsidR="00137095" w:rsidRPr="003001A9" w:rsidRDefault="00137095" w:rsidP="00137095">
      <w:pPr>
        <w:spacing w:after="0" w:line="240" w:lineRule="auto"/>
        <w:ind w:firstLine="450"/>
        <w:jc w:val="both"/>
        <w:rPr>
          <w:rFonts w:ascii="Times New Roman" w:hAnsi="Times New Roman"/>
          <w:sz w:val="24"/>
          <w:szCs w:val="24"/>
        </w:rPr>
      </w:pPr>
      <w:r w:rsidRPr="003001A9">
        <w:rPr>
          <w:rFonts w:ascii="Times New Roman" w:hAnsi="Times New Roman"/>
          <w:sz w:val="24"/>
          <w:szCs w:val="24"/>
        </w:rPr>
        <w:t>Pendidikan karakter harus berkelanjutan dan tak pernah berakhir sebagai bagian terpadu untuk menyiapkan generasi bangsa, yang disesuaikan dengan sosok manusia masa depan,</w:t>
      </w:r>
      <w:r>
        <w:rPr>
          <w:rFonts w:ascii="Times New Roman" w:hAnsi="Times New Roman"/>
          <w:sz w:val="24"/>
          <w:szCs w:val="24"/>
          <w:lang w:val="id-ID"/>
        </w:rPr>
        <w:t xml:space="preserve"> yang</w:t>
      </w:r>
      <w:r w:rsidRPr="003001A9">
        <w:rPr>
          <w:rFonts w:ascii="Times New Roman" w:hAnsi="Times New Roman"/>
          <w:sz w:val="24"/>
          <w:szCs w:val="24"/>
        </w:rPr>
        <w:t xml:space="preserve"> berakar pada filosofi dan nilai kultural religius bangsa Indonesia. Pen</w:t>
      </w:r>
      <w:r>
        <w:rPr>
          <w:rFonts w:ascii="Times New Roman" w:hAnsi="Times New Roman"/>
          <w:sz w:val="24"/>
          <w:szCs w:val="24"/>
        </w:rPr>
        <w:t>didikan karakter harus menumbuh</w:t>
      </w:r>
      <w:r w:rsidRPr="003001A9">
        <w:rPr>
          <w:rFonts w:ascii="Times New Roman" w:hAnsi="Times New Roman"/>
          <w:sz w:val="24"/>
          <w:szCs w:val="24"/>
        </w:rPr>
        <w:t xml:space="preserve">kembangkan filosofi dan pengamalan atas keseluruhan </w:t>
      </w:r>
      <w:r>
        <w:rPr>
          <w:rFonts w:ascii="Times New Roman" w:hAnsi="Times New Roman"/>
          <w:sz w:val="24"/>
          <w:szCs w:val="24"/>
        </w:rPr>
        <w:t>karakter bangsa ini secara utuh</w:t>
      </w:r>
      <w:r w:rsidRPr="003001A9">
        <w:rPr>
          <w:rFonts w:ascii="Times New Roman" w:hAnsi="Times New Roman"/>
          <w:sz w:val="24"/>
          <w:szCs w:val="24"/>
        </w:rPr>
        <w:t xml:space="preserve"> dan menyuluruh.</w:t>
      </w:r>
      <w:r>
        <w:rPr>
          <w:rFonts w:ascii="Times New Roman" w:hAnsi="Times New Roman"/>
          <w:sz w:val="24"/>
          <w:szCs w:val="24"/>
          <w:lang w:val="id-ID"/>
        </w:rPr>
        <w:t xml:space="preserve"> </w:t>
      </w:r>
      <w:r w:rsidRPr="003001A9">
        <w:rPr>
          <w:rFonts w:ascii="Times New Roman" w:hAnsi="Times New Roman"/>
          <w:sz w:val="24"/>
          <w:szCs w:val="24"/>
        </w:rPr>
        <w:t>Karakter bangsa mengandung perekat budaya dan kultural yang harus terwujud dalam kesadaran kultural (</w:t>
      </w:r>
      <w:r w:rsidRPr="003001A9">
        <w:rPr>
          <w:rFonts w:ascii="Times New Roman" w:hAnsi="Times New Roman"/>
          <w:i/>
          <w:sz w:val="24"/>
          <w:szCs w:val="24"/>
        </w:rPr>
        <w:t>cultural awareness</w:t>
      </w:r>
      <w:r>
        <w:rPr>
          <w:rFonts w:ascii="Times New Roman" w:hAnsi="Times New Roman"/>
          <w:sz w:val="24"/>
          <w:szCs w:val="24"/>
          <w:lang w:val="id-ID"/>
        </w:rPr>
        <w:t xml:space="preserve"> </w:t>
      </w:r>
      <w:r w:rsidRPr="000558B6">
        <w:rPr>
          <w:rFonts w:ascii="Times New Roman" w:hAnsi="Times New Roman"/>
          <w:i/>
          <w:sz w:val="24"/>
          <w:szCs w:val="24"/>
          <w:lang w:val="id-ID"/>
        </w:rPr>
        <w:t xml:space="preserve">and </w:t>
      </w:r>
      <w:r w:rsidRPr="003001A9">
        <w:rPr>
          <w:rFonts w:ascii="Times New Roman" w:hAnsi="Times New Roman"/>
          <w:i/>
          <w:sz w:val="24"/>
          <w:szCs w:val="24"/>
        </w:rPr>
        <w:t>cultural intelligence</w:t>
      </w:r>
      <w:r w:rsidRPr="003001A9">
        <w:rPr>
          <w:rFonts w:ascii="Times New Roman" w:hAnsi="Times New Roman"/>
          <w:sz w:val="24"/>
          <w:szCs w:val="24"/>
        </w:rPr>
        <w:t xml:space="preserve">) setiap warga </w:t>
      </w:r>
      <w:r>
        <w:rPr>
          <w:rFonts w:ascii="Times New Roman" w:hAnsi="Times New Roman"/>
          <w:sz w:val="24"/>
          <w:szCs w:val="24"/>
          <w:lang w:val="id-ID"/>
        </w:rPr>
        <w:t>n</w:t>
      </w:r>
      <w:r w:rsidRPr="003001A9">
        <w:rPr>
          <w:rFonts w:ascii="Times New Roman" w:hAnsi="Times New Roman"/>
          <w:sz w:val="24"/>
          <w:szCs w:val="24"/>
        </w:rPr>
        <w:t>egara.</w:t>
      </w:r>
      <w:r>
        <w:rPr>
          <w:rFonts w:ascii="Times New Roman" w:hAnsi="Times New Roman"/>
          <w:sz w:val="24"/>
          <w:szCs w:val="24"/>
          <w:lang w:val="id-ID"/>
        </w:rPr>
        <w:t xml:space="preserve"> </w:t>
      </w:r>
      <w:r w:rsidRPr="003001A9">
        <w:rPr>
          <w:rFonts w:ascii="Times New Roman" w:hAnsi="Times New Roman"/>
          <w:sz w:val="24"/>
          <w:szCs w:val="24"/>
        </w:rPr>
        <w:t>Penanaman karakter bangsa yang secara sistematis bisa dilakukan dengan baik</w:t>
      </w:r>
      <w:r>
        <w:rPr>
          <w:rFonts w:ascii="Times New Roman" w:hAnsi="Times New Roman"/>
          <w:sz w:val="24"/>
          <w:szCs w:val="24"/>
          <w:lang w:val="id-ID"/>
        </w:rPr>
        <w:t>,</w:t>
      </w:r>
      <w:r w:rsidRPr="003001A9">
        <w:rPr>
          <w:rFonts w:ascii="Times New Roman" w:hAnsi="Times New Roman"/>
          <w:sz w:val="24"/>
          <w:szCs w:val="24"/>
        </w:rPr>
        <w:t xml:space="preserve"> salah satunya adalah melalui penambahan muatan dalam kurikulum sekolah. Apakah secara mandiri diwujudkan dalam mata pelajaran tersendiri ataukah melalui integrasi pesan penanaman karakter bangsa pada setiap mata pelajar</w:t>
      </w:r>
      <w:r>
        <w:rPr>
          <w:rFonts w:ascii="Times New Roman" w:hAnsi="Times New Roman"/>
          <w:sz w:val="24"/>
          <w:szCs w:val="24"/>
        </w:rPr>
        <w:t>an yang ada (Maryono, 2018: 21</w:t>
      </w:r>
      <w:r w:rsidRPr="003001A9">
        <w:rPr>
          <w:rFonts w:ascii="Times New Roman" w:hAnsi="Times New Roman"/>
          <w:sz w:val="24"/>
          <w:szCs w:val="24"/>
        </w:rPr>
        <w:t>)</w:t>
      </w:r>
      <w:r>
        <w:rPr>
          <w:rFonts w:ascii="Times New Roman" w:hAnsi="Times New Roman"/>
          <w:sz w:val="24"/>
          <w:szCs w:val="24"/>
          <w:lang w:val="id-ID"/>
        </w:rPr>
        <w:t>.</w:t>
      </w:r>
      <w:r w:rsidRPr="003001A9">
        <w:rPr>
          <w:rFonts w:ascii="Times New Roman" w:hAnsi="Times New Roman"/>
          <w:sz w:val="24"/>
          <w:szCs w:val="24"/>
        </w:rPr>
        <w:t xml:space="preserve"> </w:t>
      </w:r>
    </w:p>
    <w:p w:rsidR="00137095" w:rsidRPr="003001A9" w:rsidRDefault="00137095" w:rsidP="00137095">
      <w:pPr>
        <w:spacing w:after="0" w:line="240" w:lineRule="auto"/>
        <w:ind w:firstLine="450"/>
        <w:jc w:val="both"/>
        <w:rPr>
          <w:rFonts w:ascii="Times New Roman" w:hAnsi="Times New Roman"/>
          <w:sz w:val="24"/>
          <w:szCs w:val="24"/>
        </w:rPr>
      </w:pPr>
      <w:r w:rsidRPr="003001A9">
        <w:rPr>
          <w:rFonts w:ascii="Times New Roman" w:hAnsi="Times New Roman"/>
          <w:sz w:val="24"/>
          <w:szCs w:val="24"/>
        </w:rPr>
        <w:t xml:space="preserve">Pendidikan karakter dalam konteks pendidikan di Indonesia adalah pendidikan nilai, yakni pendidikan nilai-nilai luhur yang bersumber dari budaya bangsa Indonesia sendiri, dalam rangka membina kepribadian generasi muda. Berdasarkan </w:t>
      </w:r>
      <w:r w:rsidRPr="000558B6">
        <w:rPr>
          <w:rFonts w:ascii="Times New Roman" w:hAnsi="Times New Roman"/>
          <w:i/>
          <w:sz w:val="24"/>
          <w:szCs w:val="24"/>
        </w:rPr>
        <w:t>grand design</w:t>
      </w:r>
      <w:r w:rsidRPr="003001A9">
        <w:rPr>
          <w:rFonts w:ascii="Times New Roman" w:hAnsi="Times New Roman"/>
          <w:sz w:val="24"/>
          <w:szCs w:val="24"/>
        </w:rPr>
        <w:t xml:space="preserve"> yang dikembangkan Kemendiknas, secara psikologis dan sosial kultural pembentukan karakter dalam diri individu merupakan fungsi dari seluruh potensi individu manusia (kognitif, afektif, konatif, dan psikomotorik) dalam konteks interaksi sosial kultural (dalam keluarga, sekolah, dan masyarakat) dan berlangsung sepanjang hayat (Muhajir, 2011:7).</w:t>
      </w:r>
    </w:p>
    <w:p w:rsidR="00137095" w:rsidRDefault="00137095" w:rsidP="00137095">
      <w:pPr>
        <w:spacing w:after="0" w:line="240" w:lineRule="auto"/>
        <w:ind w:firstLine="450"/>
        <w:jc w:val="both"/>
        <w:rPr>
          <w:rFonts w:ascii="Times New Roman" w:hAnsi="Times New Roman"/>
          <w:sz w:val="24"/>
          <w:szCs w:val="24"/>
          <w:lang w:val="id-ID"/>
        </w:rPr>
      </w:pPr>
      <w:r w:rsidRPr="003001A9">
        <w:rPr>
          <w:rFonts w:ascii="Times New Roman" w:hAnsi="Times New Roman"/>
          <w:sz w:val="24"/>
          <w:szCs w:val="24"/>
        </w:rPr>
        <w:t>Menurut Samini  dan Haryanto, (2012 :42)</w:t>
      </w:r>
      <w:r>
        <w:rPr>
          <w:rFonts w:ascii="Times New Roman" w:hAnsi="Times New Roman"/>
          <w:sz w:val="24"/>
          <w:szCs w:val="24"/>
          <w:lang w:val="id-ID"/>
        </w:rPr>
        <w:t>,</w:t>
      </w:r>
      <w:r w:rsidRPr="003001A9">
        <w:rPr>
          <w:rFonts w:ascii="Times New Roman" w:hAnsi="Times New Roman"/>
          <w:sz w:val="24"/>
          <w:szCs w:val="24"/>
        </w:rPr>
        <w:t xml:space="preserve"> </w:t>
      </w:r>
      <w:r>
        <w:rPr>
          <w:rFonts w:ascii="Times New Roman" w:hAnsi="Times New Roman"/>
          <w:sz w:val="24"/>
          <w:szCs w:val="24"/>
          <w:lang w:val="id-ID"/>
        </w:rPr>
        <w:t>p</w:t>
      </w:r>
      <w:r w:rsidRPr="003001A9">
        <w:rPr>
          <w:rFonts w:ascii="Times New Roman" w:hAnsi="Times New Roman"/>
          <w:sz w:val="24"/>
          <w:szCs w:val="24"/>
        </w:rPr>
        <w:t xml:space="preserve">endidikan karakter antara orang satu dengan orang yang lain pasti berbeda, sebab seseorang terlahir di dunia dengan pembawaan karakter masing-masing dan bersifat unik karena khas berdasarkan diri seseorang itu sendiri, yang kemudian dikembangkan sesuai dengan pola </w:t>
      </w:r>
      <w:r w:rsidRPr="003001A9">
        <w:rPr>
          <w:rFonts w:ascii="Times New Roman" w:hAnsi="Times New Roman"/>
          <w:sz w:val="24"/>
          <w:szCs w:val="24"/>
        </w:rPr>
        <w:lastRenderedPageBreak/>
        <w:t xml:space="preserve">pengasuhan dari orang tua yang berbeda-beda. Pendidikan karakter dalam </w:t>
      </w:r>
      <w:r w:rsidRPr="006D43E2">
        <w:rPr>
          <w:rFonts w:ascii="Times New Roman" w:hAnsi="Times New Roman"/>
          <w:i/>
          <w:sz w:val="24"/>
          <w:szCs w:val="24"/>
        </w:rPr>
        <w:t>setting</w:t>
      </w:r>
      <w:r w:rsidRPr="003001A9">
        <w:rPr>
          <w:rFonts w:ascii="Times New Roman" w:hAnsi="Times New Roman"/>
          <w:sz w:val="24"/>
          <w:szCs w:val="24"/>
        </w:rPr>
        <w:t xml:space="preserve"> sekolah didef</w:t>
      </w:r>
      <w:r>
        <w:rPr>
          <w:rFonts w:ascii="Times New Roman" w:hAnsi="Times New Roman"/>
          <w:sz w:val="24"/>
          <w:szCs w:val="24"/>
          <w:lang w:val="id-ID"/>
        </w:rPr>
        <w:t>i</w:t>
      </w:r>
      <w:r w:rsidRPr="003001A9">
        <w:rPr>
          <w:rFonts w:ascii="Times New Roman" w:hAnsi="Times New Roman"/>
          <w:sz w:val="24"/>
          <w:szCs w:val="24"/>
        </w:rPr>
        <w:t>nisikan sebagai proses pembelajaran yang mengarah pada penguatan dan pengembangan perilaku anak secara utuh yang didasarkan pada suatu nilai tertentu yang dirujukan oleh sekolah</w:t>
      </w:r>
      <w:r>
        <w:rPr>
          <w:rFonts w:ascii="Times New Roman" w:hAnsi="Times New Roman"/>
          <w:sz w:val="24"/>
          <w:szCs w:val="24"/>
          <w:lang w:val="id-ID"/>
        </w:rPr>
        <w:t>. Pendidikan karakter</w:t>
      </w:r>
      <w:r w:rsidRPr="003001A9">
        <w:rPr>
          <w:rFonts w:ascii="Times New Roman" w:hAnsi="Times New Roman"/>
          <w:sz w:val="24"/>
          <w:szCs w:val="24"/>
        </w:rPr>
        <w:t xml:space="preserve"> mengandung makna: </w:t>
      </w:r>
      <w:r w:rsidRPr="003001A9">
        <w:rPr>
          <w:rFonts w:ascii="Times New Roman" w:hAnsi="Times New Roman"/>
          <w:i/>
          <w:sz w:val="24"/>
          <w:szCs w:val="24"/>
        </w:rPr>
        <w:t>pertama,</w:t>
      </w:r>
      <w:r>
        <w:rPr>
          <w:rFonts w:ascii="Times New Roman" w:hAnsi="Times New Roman"/>
          <w:i/>
          <w:sz w:val="24"/>
          <w:szCs w:val="24"/>
          <w:lang w:val="id-ID"/>
        </w:rPr>
        <w:t xml:space="preserve"> </w:t>
      </w:r>
      <w:r w:rsidRPr="003001A9">
        <w:rPr>
          <w:rFonts w:ascii="Times New Roman" w:hAnsi="Times New Roman"/>
          <w:sz w:val="24"/>
          <w:szCs w:val="24"/>
        </w:rPr>
        <w:t>merupakan pendidikan yang terinte</w:t>
      </w:r>
      <w:r>
        <w:rPr>
          <w:rFonts w:ascii="Times New Roman" w:hAnsi="Times New Roman"/>
          <w:sz w:val="24"/>
          <w:szCs w:val="24"/>
        </w:rPr>
        <w:t>g</w:t>
      </w:r>
      <w:r w:rsidRPr="003001A9">
        <w:rPr>
          <w:rFonts w:ascii="Times New Roman" w:hAnsi="Times New Roman"/>
          <w:sz w:val="24"/>
          <w:szCs w:val="24"/>
        </w:rPr>
        <w:t xml:space="preserve">rasi dengan pembelajaran yang terjadi pada semua mata pelajaran; </w:t>
      </w:r>
      <w:r>
        <w:rPr>
          <w:rFonts w:ascii="Times New Roman" w:hAnsi="Times New Roman"/>
          <w:i/>
          <w:sz w:val="24"/>
          <w:szCs w:val="24"/>
          <w:lang w:val="id-ID"/>
        </w:rPr>
        <w:t>k</w:t>
      </w:r>
      <w:r w:rsidRPr="003001A9">
        <w:rPr>
          <w:rFonts w:ascii="Times New Roman" w:hAnsi="Times New Roman"/>
          <w:i/>
          <w:sz w:val="24"/>
          <w:szCs w:val="24"/>
        </w:rPr>
        <w:t>edua</w:t>
      </w:r>
      <w:r w:rsidRPr="003001A9">
        <w:rPr>
          <w:rFonts w:ascii="Times New Roman" w:hAnsi="Times New Roman"/>
          <w:sz w:val="24"/>
          <w:szCs w:val="24"/>
        </w:rPr>
        <w:t xml:space="preserve">, diarahkan pada penguatan dan pengembangan perilaku secara utuh; dan </w:t>
      </w:r>
      <w:r>
        <w:rPr>
          <w:rFonts w:ascii="Times New Roman" w:hAnsi="Times New Roman"/>
          <w:i/>
          <w:sz w:val="24"/>
          <w:szCs w:val="24"/>
          <w:lang w:val="id-ID"/>
        </w:rPr>
        <w:t>k</w:t>
      </w:r>
      <w:r w:rsidRPr="003001A9">
        <w:rPr>
          <w:rFonts w:ascii="Times New Roman" w:hAnsi="Times New Roman"/>
          <w:i/>
          <w:sz w:val="24"/>
          <w:szCs w:val="24"/>
        </w:rPr>
        <w:t>etiga</w:t>
      </w:r>
      <w:r w:rsidRPr="003001A9">
        <w:rPr>
          <w:rFonts w:ascii="Times New Roman" w:hAnsi="Times New Roman"/>
          <w:sz w:val="24"/>
          <w:szCs w:val="24"/>
        </w:rPr>
        <w:t>,</w:t>
      </w:r>
      <w:r>
        <w:rPr>
          <w:rFonts w:ascii="Times New Roman" w:hAnsi="Times New Roman"/>
          <w:sz w:val="24"/>
          <w:szCs w:val="24"/>
          <w:lang w:val="id-ID"/>
        </w:rPr>
        <w:t xml:space="preserve"> </w:t>
      </w:r>
      <w:r w:rsidRPr="003001A9">
        <w:rPr>
          <w:rFonts w:ascii="Times New Roman" w:hAnsi="Times New Roman"/>
          <w:sz w:val="24"/>
          <w:szCs w:val="24"/>
        </w:rPr>
        <w:t>penguatan dan pengembangan perilaku didasari nilai yang diruju</w:t>
      </w:r>
      <w:r>
        <w:rPr>
          <w:rFonts w:ascii="Times New Roman" w:hAnsi="Times New Roman"/>
          <w:sz w:val="24"/>
          <w:szCs w:val="24"/>
        </w:rPr>
        <w:t>kan sekolah</w:t>
      </w:r>
      <w:r w:rsidRPr="003001A9">
        <w:rPr>
          <w:rFonts w:ascii="Times New Roman" w:hAnsi="Times New Roman"/>
          <w:sz w:val="24"/>
          <w:szCs w:val="24"/>
        </w:rPr>
        <w:t>.</w:t>
      </w:r>
      <w:r>
        <w:rPr>
          <w:rFonts w:ascii="Times New Roman" w:hAnsi="Times New Roman"/>
          <w:sz w:val="24"/>
          <w:szCs w:val="24"/>
          <w:lang w:val="id-ID"/>
        </w:rPr>
        <w:t xml:space="preserve"> Dengan demikian, </w:t>
      </w:r>
      <w:r w:rsidRPr="003001A9">
        <w:rPr>
          <w:rFonts w:ascii="Times New Roman" w:hAnsi="Times New Roman"/>
          <w:sz w:val="24"/>
          <w:szCs w:val="24"/>
        </w:rPr>
        <w:t>pendidikan karakter merupakan proses pemberian tuntutan anak didik agar menjadi manusia seutuhnya yang berkarakter tersebut diharapkan menjadi kepribadian utuh yang mencerminkan keselarasan dan keharmonisan dari olah hati, olah pikiran, olah raga, serta olah rasa/karsa.</w:t>
      </w:r>
      <w:r>
        <w:rPr>
          <w:rFonts w:ascii="Times New Roman" w:hAnsi="Times New Roman"/>
          <w:sz w:val="24"/>
          <w:szCs w:val="24"/>
          <w:lang w:val="id-ID"/>
        </w:rPr>
        <w:t xml:space="preserve"> </w:t>
      </w:r>
    </w:p>
    <w:p w:rsidR="00137095" w:rsidRPr="003001A9" w:rsidRDefault="00137095" w:rsidP="00137095">
      <w:pPr>
        <w:spacing w:after="0" w:line="240" w:lineRule="auto"/>
        <w:ind w:firstLine="450"/>
        <w:jc w:val="both"/>
        <w:rPr>
          <w:rFonts w:ascii="Times New Roman" w:hAnsi="Times New Roman"/>
          <w:sz w:val="24"/>
          <w:szCs w:val="24"/>
        </w:rPr>
      </w:pPr>
      <w:r w:rsidRPr="003001A9">
        <w:rPr>
          <w:rFonts w:ascii="Times New Roman" w:hAnsi="Times New Roman"/>
          <w:sz w:val="24"/>
          <w:szCs w:val="24"/>
        </w:rPr>
        <w:t xml:space="preserve">Dari segi fungsi, </w:t>
      </w:r>
      <w:r w:rsidRPr="003001A9">
        <w:rPr>
          <w:rFonts w:ascii="Times New Roman" w:hAnsi="Times New Roman"/>
          <w:sz w:val="24"/>
          <w:szCs w:val="24"/>
          <w:lang w:val="en-GB"/>
        </w:rPr>
        <w:t>p</w:t>
      </w:r>
      <w:r w:rsidRPr="003001A9">
        <w:rPr>
          <w:rFonts w:ascii="Times New Roman" w:hAnsi="Times New Roman"/>
          <w:sz w:val="24"/>
          <w:szCs w:val="24"/>
        </w:rPr>
        <w:t>endidikan karakter berfungsi:(1) Mengembangkan potensi dasar agar berhati baik, berpakaian baik, dan berprilaku baik; (2) Memperkuat dan membangun perilaku bangsa yang multicultural; dan (3) Meningkatkan peradaban bangsa yang kompetitif dalam pergaulan dunia</w:t>
      </w:r>
      <w:r>
        <w:rPr>
          <w:rFonts w:ascii="Times New Roman" w:hAnsi="Times New Roman"/>
          <w:sz w:val="24"/>
          <w:szCs w:val="24"/>
          <w:lang w:val="id-ID"/>
        </w:rPr>
        <w:t xml:space="preserve"> (</w:t>
      </w:r>
      <w:r>
        <w:rPr>
          <w:rFonts w:ascii="Times New Roman" w:hAnsi="Times New Roman"/>
          <w:sz w:val="24"/>
          <w:szCs w:val="24"/>
        </w:rPr>
        <w:t>Narwati</w:t>
      </w:r>
      <w:r>
        <w:rPr>
          <w:rFonts w:ascii="Times New Roman" w:hAnsi="Times New Roman"/>
          <w:sz w:val="24"/>
          <w:szCs w:val="24"/>
          <w:lang w:val="id-ID"/>
        </w:rPr>
        <w:t xml:space="preserve">, </w:t>
      </w:r>
      <w:r w:rsidRPr="003001A9">
        <w:rPr>
          <w:rFonts w:ascii="Times New Roman" w:hAnsi="Times New Roman"/>
          <w:sz w:val="24"/>
          <w:szCs w:val="24"/>
        </w:rPr>
        <w:t xml:space="preserve">2011: 16-17). Pendidikan </w:t>
      </w:r>
      <w:r>
        <w:rPr>
          <w:rFonts w:ascii="Times New Roman" w:hAnsi="Times New Roman"/>
          <w:sz w:val="24"/>
          <w:szCs w:val="24"/>
          <w:lang w:val="id-ID"/>
        </w:rPr>
        <w:t>n</w:t>
      </w:r>
      <w:r w:rsidRPr="003001A9">
        <w:rPr>
          <w:rFonts w:ascii="Times New Roman" w:hAnsi="Times New Roman"/>
          <w:sz w:val="24"/>
          <w:szCs w:val="24"/>
        </w:rPr>
        <w:t xml:space="preserve">asional berfungsi </w:t>
      </w:r>
      <w:r>
        <w:rPr>
          <w:rFonts w:ascii="Times New Roman" w:hAnsi="Times New Roman"/>
          <w:sz w:val="24"/>
          <w:szCs w:val="24"/>
          <w:lang w:val="id-ID"/>
        </w:rPr>
        <w:t xml:space="preserve">untuk </w:t>
      </w:r>
      <w:r w:rsidRPr="003001A9">
        <w:rPr>
          <w:rFonts w:ascii="Times New Roman" w:hAnsi="Times New Roman"/>
          <w:sz w:val="24"/>
          <w:szCs w:val="24"/>
        </w:rPr>
        <w:t>mengembangkan kemampuan dan membentuk watak serta peradaban ba</w:t>
      </w:r>
      <w:r>
        <w:rPr>
          <w:rFonts w:ascii="Times New Roman" w:hAnsi="Times New Roman"/>
          <w:sz w:val="24"/>
          <w:szCs w:val="24"/>
        </w:rPr>
        <w:t>ngsa yang bermatabat dalam rang</w:t>
      </w:r>
      <w:r w:rsidRPr="003001A9">
        <w:rPr>
          <w:rFonts w:ascii="Times New Roman" w:hAnsi="Times New Roman"/>
          <w:sz w:val="24"/>
          <w:szCs w:val="24"/>
        </w:rPr>
        <w:t xml:space="preserve">ka mencerdaskan kehidupan bangsa, </w:t>
      </w:r>
      <w:r>
        <w:rPr>
          <w:rFonts w:ascii="Times New Roman" w:hAnsi="Times New Roman"/>
          <w:sz w:val="24"/>
          <w:szCs w:val="24"/>
          <w:lang w:val="id-ID"/>
        </w:rPr>
        <w:t xml:space="preserve">dan </w:t>
      </w:r>
      <w:r w:rsidRPr="003001A9">
        <w:rPr>
          <w:rFonts w:ascii="Times New Roman" w:hAnsi="Times New Roman"/>
          <w:sz w:val="24"/>
          <w:szCs w:val="24"/>
        </w:rPr>
        <w:t>bertujuan untuk berkembangnya potensi peserta didik agar menjadi manusia yang beriman dan bertakwa kepada Tuhan Yang Maha Esa, berakhlak mulia, sehat, berilmu, cakap, kreatif, mandiri, dan menjadi warga negara yang demokratis serta bertanggung jawab.</w:t>
      </w:r>
    </w:p>
    <w:p w:rsidR="00E2719A" w:rsidRDefault="00E2719A" w:rsidP="00137095">
      <w:pPr>
        <w:spacing w:after="0" w:line="240" w:lineRule="auto"/>
        <w:jc w:val="both"/>
        <w:rPr>
          <w:rFonts w:ascii="Times New Roman" w:hAnsi="Times New Roman"/>
          <w:b/>
          <w:sz w:val="24"/>
          <w:szCs w:val="24"/>
          <w:lang w:val="id-ID"/>
        </w:rPr>
      </w:pPr>
    </w:p>
    <w:p w:rsidR="00137095" w:rsidRDefault="00137095" w:rsidP="00137095">
      <w:pPr>
        <w:spacing w:after="0" w:line="240" w:lineRule="auto"/>
        <w:jc w:val="both"/>
        <w:rPr>
          <w:rFonts w:ascii="Times New Roman" w:hAnsi="Times New Roman"/>
          <w:b/>
          <w:sz w:val="24"/>
          <w:szCs w:val="24"/>
          <w:lang w:val="id-ID"/>
        </w:rPr>
      </w:pPr>
      <w:r w:rsidRPr="003001A9">
        <w:rPr>
          <w:rFonts w:ascii="Times New Roman" w:hAnsi="Times New Roman"/>
          <w:b/>
          <w:sz w:val="24"/>
          <w:szCs w:val="24"/>
        </w:rPr>
        <w:t>Implementasi Pendidikan Kara</w:t>
      </w:r>
      <w:r w:rsidR="00E2719A">
        <w:rPr>
          <w:rFonts w:ascii="Times New Roman" w:hAnsi="Times New Roman"/>
          <w:b/>
          <w:sz w:val="24"/>
          <w:szCs w:val="24"/>
          <w:lang w:val="id-ID"/>
        </w:rPr>
        <w:t>k</w:t>
      </w:r>
      <w:r w:rsidRPr="003001A9">
        <w:rPr>
          <w:rFonts w:ascii="Times New Roman" w:hAnsi="Times New Roman"/>
          <w:b/>
          <w:sz w:val="24"/>
          <w:szCs w:val="24"/>
        </w:rPr>
        <w:t xml:space="preserve">ter </w:t>
      </w:r>
      <w:r w:rsidR="00E2719A">
        <w:rPr>
          <w:rFonts w:ascii="Times New Roman" w:hAnsi="Times New Roman"/>
          <w:b/>
          <w:sz w:val="24"/>
          <w:szCs w:val="24"/>
          <w:lang w:val="id-ID"/>
        </w:rPr>
        <w:t xml:space="preserve">pada Persiapan </w:t>
      </w:r>
      <w:r w:rsidRPr="003001A9">
        <w:rPr>
          <w:rFonts w:ascii="Times New Roman" w:hAnsi="Times New Roman"/>
          <w:b/>
          <w:sz w:val="24"/>
          <w:szCs w:val="24"/>
        </w:rPr>
        <w:t xml:space="preserve">Pembelajaran PKn di </w:t>
      </w:r>
      <w:r w:rsidR="00E2719A">
        <w:rPr>
          <w:rFonts w:ascii="Times New Roman" w:hAnsi="Times New Roman"/>
          <w:b/>
          <w:sz w:val="24"/>
          <w:szCs w:val="24"/>
          <w:lang w:val="id-ID"/>
        </w:rPr>
        <w:t>SD</w:t>
      </w:r>
    </w:p>
    <w:p w:rsidR="00E2719A" w:rsidRPr="00E2719A" w:rsidRDefault="00E2719A" w:rsidP="00137095">
      <w:pPr>
        <w:spacing w:after="0" w:line="240" w:lineRule="auto"/>
        <w:jc w:val="both"/>
        <w:rPr>
          <w:rFonts w:ascii="Times New Roman" w:hAnsi="Times New Roman"/>
          <w:b/>
          <w:sz w:val="24"/>
          <w:szCs w:val="24"/>
          <w:lang w:val="id-ID"/>
        </w:rPr>
      </w:pPr>
    </w:p>
    <w:p w:rsidR="00137095" w:rsidRPr="003001A9" w:rsidRDefault="00137095" w:rsidP="00137095">
      <w:pPr>
        <w:spacing w:after="0" w:line="240" w:lineRule="auto"/>
        <w:ind w:firstLine="360"/>
        <w:jc w:val="both"/>
        <w:rPr>
          <w:rFonts w:ascii="Times New Roman" w:hAnsi="Times New Roman"/>
          <w:b/>
          <w:sz w:val="24"/>
          <w:szCs w:val="24"/>
        </w:rPr>
      </w:pPr>
      <w:r w:rsidRPr="003001A9">
        <w:rPr>
          <w:rFonts w:ascii="Times New Roman" w:hAnsi="Times New Roman"/>
          <w:sz w:val="24"/>
          <w:szCs w:val="24"/>
        </w:rPr>
        <w:t xml:space="preserve">Pembelajaran pendidikan karakter merupakan suatu rangkaian kegiatan pembelajaran baik berlangsung di dalam </w:t>
      </w:r>
      <w:r w:rsidRPr="003001A9">
        <w:rPr>
          <w:rFonts w:ascii="Times New Roman" w:hAnsi="Times New Roman"/>
          <w:sz w:val="24"/>
          <w:szCs w:val="24"/>
        </w:rPr>
        <w:lastRenderedPageBreak/>
        <w:t>kelas maupun di luar kelas yang berusaha menjadikan peserta didik tidak hanya menguasai kompetensi (materi)</w:t>
      </w:r>
      <w:r>
        <w:rPr>
          <w:rFonts w:ascii="Times New Roman" w:hAnsi="Times New Roman"/>
          <w:sz w:val="24"/>
          <w:szCs w:val="24"/>
          <w:lang w:val="id-ID"/>
        </w:rPr>
        <w:t>,</w:t>
      </w:r>
      <w:r w:rsidRPr="003001A9">
        <w:rPr>
          <w:rFonts w:ascii="Times New Roman" w:hAnsi="Times New Roman"/>
          <w:sz w:val="24"/>
          <w:szCs w:val="24"/>
        </w:rPr>
        <w:t xml:space="preserve"> </w:t>
      </w:r>
      <w:r>
        <w:rPr>
          <w:rFonts w:ascii="Times New Roman" w:hAnsi="Times New Roman"/>
          <w:sz w:val="24"/>
          <w:szCs w:val="24"/>
          <w:lang w:val="id-ID"/>
        </w:rPr>
        <w:t>te</w:t>
      </w:r>
      <w:r w:rsidRPr="003001A9">
        <w:rPr>
          <w:rFonts w:ascii="Times New Roman" w:hAnsi="Times New Roman"/>
          <w:sz w:val="24"/>
          <w:szCs w:val="24"/>
        </w:rPr>
        <w:t>tapi juga menjadikan peserta didik mengenal, menyadari/peduli, dan menginterna</w:t>
      </w:r>
      <w:r w:rsidR="00E2719A">
        <w:rPr>
          <w:rFonts w:ascii="Times New Roman" w:hAnsi="Times New Roman"/>
          <w:sz w:val="24"/>
          <w:szCs w:val="24"/>
          <w:lang w:val="id-ID"/>
        </w:rPr>
        <w:t>-</w:t>
      </w:r>
      <w:r w:rsidRPr="003001A9">
        <w:rPr>
          <w:rFonts w:ascii="Times New Roman" w:hAnsi="Times New Roman"/>
          <w:sz w:val="24"/>
          <w:szCs w:val="24"/>
        </w:rPr>
        <w:t xml:space="preserve">lisasikan nilai-nilai dan menjadikannya perilaku (Sulistyowati, 2012: 127). </w:t>
      </w:r>
    </w:p>
    <w:p w:rsidR="00137095" w:rsidRPr="003001A9" w:rsidRDefault="00137095" w:rsidP="00137095">
      <w:pPr>
        <w:spacing w:after="0" w:line="240" w:lineRule="auto"/>
        <w:ind w:firstLine="360"/>
        <w:jc w:val="both"/>
        <w:rPr>
          <w:rFonts w:ascii="Times New Roman" w:hAnsi="Times New Roman"/>
          <w:b/>
          <w:sz w:val="24"/>
          <w:szCs w:val="24"/>
        </w:rPr>
      </w:pPr>
      <w:r w:rsidRPr="003001A9">
        <w:rPr>
          <w:rFonts w:ascii="Times New Roman" w:hAnsi="Times New Roman"/>
          <w:sz w:val="24"/>
          <w:szCs w:val="24"/>
        </w:rPr>
        <w:t xml:space="preserve">Pembelajaran Pendidikan </w:t>
      </w:r>
      <w:r w:rsidR="00E2719A">
        <w:rPr>
          <w:rFonts w:ascii="Times New Roman" w:hAnsi="Times New Roman"/>
          <w:sz w:val="24"/>
          <w:szCs w:val="24"/>
        </w:rPr>
        <w:t>PK</w:t>
      </w:r>
      <w:r w:rsidR="00E2719A">
        <w:rPr>
          <w:rFonts w:ascii="Times New Roman" w:hAnsi="Times New Roman"/>
          <w:sz w:val="24"/>
          <w:szCs w:val="24"/>
          <w:lang w:val="id-ID"/>
        </w:rPr>
        <w:t>n</w:t>
      </w:r>
      <w:r w:rsidRPr="003001A9">
        <w:rPr>
          <w:rFonts w:ascii="Times New Roman" w:hAnsi="Times New Roman"/>
          <w:sz w:val="24"/>
          <w:szCs w:val="24"/>
        </w:rPr>
        <w:t xml:space="preserve"> di sekolah dasar adalah persiapan seorang pendidik terkait dengan penyusunan program perencanaan atau persiapan yang akan memberikan arah bagi seorang pendidik dalam kegiatan pembelajaran. Persiapan tersebut masuk ke dalam </w:t>
      </w:r>
      <w:r w:rsidRPr="00044E32">
        <w:rPr>
          <w:rFonts w:ascii="Times New Roman" w:hAnsi="Times New Roman"/>
          <w:i/>
          <w:sz w:val="24"/>
          <w:szCs w:val="24"/>
        </w:rPr>
        <w:t>input</w:t>
      </w:r>
      <w:r w:rsidRPr="003001A9">
        <w:rPr>
          <w:rFonts w:ascii="Times New Roman" w:hAnsi="Times New Roman"/>
          <w:sz w:val="24"/>
          <w:szCs w:val="24"/>
        </w:rPr>
        <w:t xml:space="preserve"> pembelajaran berupa dokumen-dokumen pembelajaran yang meliputi silabus dan rencana pelaksanaan pembelajaran (RPP) yang memuat materi tentang pentingnya keutuhan menjaga Negara Kesatuan Republik Indonesia (NKRI). Selanjutnya setelah perencanaan pembelajaran disusun dengan baik, maka proses pembelajaran dilakukan dengan menggunakan metode ceramah, tanya jawab, dan penugasan dengan pendekatan kontekstual  </w:t>
      </w:r>
      <w:r>
        <w:rPr>
          <w:rFonts w:ascii="Times New Roman" w:hAnsi="Times New Roman"/>
          <w:sz w:val="24"/>
          <w:szCs w:val="24"/>
        </w:rPr>
        <w:t>(Parhan dan Sukaenah, 2020</w:t>
      </w:r>
      <w:r w:rsidRPr="003001A9">
        <w:rPr>
          <w:rFonts w:ascii="Times New Roman" w:hAnsi="Times New Roman"/>
          <w:sz w:val="24"/>
          <w:szCs w:val="24"/>
        </w:rPr>
        <w:t>: 363).</w:t>
      </w:r>
    </w:p>
    <w:p w:rsidR="00137095" w:rsidRDefault="00137095" w:rsidP="00137095">
      <w:pPr>
        <w:spacing w:after="0" w:line="240" w:lineRule="auto"/>
        <w:ind w:firstLine="360"/>
        <w:jc w:val="both"/>
        <w:rPr>
          <w:rFonts w:ascii="Times New Roman" w:hAnsi="Times New Roman"/>
          <w:sz w:val="24"/>
          <w:szCs w:val="24"/>
          <w:lang w:val="id-ID"/>
        </w:rPr>
      </w:pPr>
      <w:r w:rsidRPr="003001A9">
        <w:rPr>
          <w:rFonts w:ascii="Times New Roman" w:hAnsi="Times New Roman"/>
          <w:sz w:val="24"/>
          <w:szCs w:val="24"/>
        </w:rPr>
        <w:t>Julaibah (2014: 231-236) menyebutkan beberapa langkah dalam implementasi pe</w:t>
      </w:r>
      <w:r w:rsidRPr="00E2719A">
        <w:rPr>
          <w:rFonts w:ascii="Times New Roman" w:hAnsi="Times New Roman"/>
          <w:sz w:val="24"/>
          <w:szCs w:val="24"/>
        </w:rPr>
        <w:t xml:space="preserve">ndidikan karater oleh guru dalam mendukung pembelajaran </w:t>
      </w:r>
      <w:r w:rsidRPr="00E2719A">
        <w:rPr>
          <w:rFonts w:ascii="Times New Roman" w:hAnsi="Times New Roman"/>
          <w:sz w:val="24"/>
          <w:szCs w:val="24"/>
          <w:lang w:val="id-ID"/>
        </w:rPr>
        <w:t>PKn</w:t>
      </w:r>
      <w:r w:rsidR="00E2719A" w:rsidRPr="00E2719A">
        <w:rPr>
          <w:rFonts w:ascii="Times New Roman" w:hAnsi="Times New Roman"/>
          <w:sz w:val="24"/>
          <w:szCs w:val="24"/>
        </w:rPr>
        <w:t xml:space="preserve"> berkarater di sekolah dasar (</w:t>
      </w:r>
      <w:r w:rsidRPr="00E2719A">
        <w:rPr>
          <w:rFonts w:ascii="Times New Roman" w:hAnsi="Times New Roman"/>
          <w:sz w:val="24"/>
          <w:szCs w:val="24"/>
        </w:rPr>
        <w:t xml:space="preserve">Julaibah, 2014: 231-236). </w:t>
      </w:r>
    </w:p>
    <w:p w:rsidR="00E2719A" w:rsidRPr="00E2719A" w:rsidRDefault="00E2719A" w:rsidP="00137095">
      <w:pPr>
        <w:spacing w:after="0" w:line="240" w:lineRule="auto"/>
        <w:ind w:firstLine="360"/>
        <w:jc w:val="both"/>
        <w:rPr>
          <w:rFonts w:ascii="Times New Roman" w:hAnsi="Times New Roman"/>
          <w:b/>
          <w:sz w:val="24"/>
          <w:szCs w:val="24"/>
          <w:lang w:val="id-ID"/>
        </w:rPr>
      </w:pPr>
    </w:p>
    <w:p w:rsidR="00137095" w:rsidRPr="00E2719A" w:rsidRDefault="00E2719A" w:rsidP="00E2719A">
      <w:pPr>
        <w:pStyle w:val="ListParagraph"/>
        <w:numPr>
          <w:ilvl w:val="3"/>
          <w:numId w:val="42"/>
        </w:numPr>
        <w:spacing w:before="0" w:line="240" w:lineRule="auto"/>
        <w:ind w:left="426"/>
        <w:rPr>
          <w:rFonts w:ascii="Times New Roman" w:hAnsi="Times New Roman"/>
          <w:sz w:val="24"/>
          <w:szCs w:val="24"/>
        </w:rPr>
      </w:pPr>
      <w:r w:rsidRPr="00E2719A">
        <w:rPr>
          <w:rFonts w:ascii="Times New Roman" w:hAnsi="Times New Roman"/>
          <w:sz w:val="24"/>
          <w:szCs w:val="24"/>
        </w:rPr>
        <w:t>Perencanaan</w:t>
      </w:r>
    </w:p>
    <w:p w:rsidR="00E2719A" w:rsidRDefault="00E2719A" w:rsidP="00E2719A">
      <w:pPr>
        <w:pStyle w:val="ListParagraph"/>
        <w:spacing w:line="240" w:lineRule="auto"/>
        <w:ind w:left="426" w:firstLine="360"/>
        <w:rPr>
          <w:rFonts w:ascii="Times New Roman" w:hAnsi="Times New Roman"/>
          <w:sz w:val="24"/>
          <w:szCs w:val="24"/>
        </w:rPr>
      </w:pPr>
    </w:p>
    <w:p w:rsidR="00137095" w:rsidRPr="00E2719A" w:rsidRDefault="00137095" w:rsidP="00E2719A">
      <w:pPr>
        <w:pStyle w:val="ListParagraph"/>
        <w:spacing w:line="240" w:lineRule="auto"/>
        <w:ind w:left="426" w:firstLine="360"/>
        <w:rPr>
          <w:rFonts w:ascii="Times New Roman" w:hAnsi="Times New Roman"/>
          <w:sz w:val="24"/>
          <w:szCs w:val="24"/>
        </w:rPr>
      </w:pPr>
      <w:r w:rsidRPr="00E2719A">
        <w:rPr>
          <w:rFonts w:ascii="Times New Roman" w:hAnsi="Times New Roman"/>
          <w:sz w:val="24"/>
          <w:szCs w:val="24"/>
        </w:rPr>
        <w:t>Perencanaan pembelajaran meru</w:t>
      </w:r>
      <w:r w:rsidR="00E2719A" w:rsidRPr="00E2719A">
        <w:rPr>
          <w:rFonts w:ascii="Times New Roman" w:hAnsi="Times New Roman"/>
          <w:sz w:val="24"/>
          <w:szCs w:val="24"/>
        </w:rPr>
        <w:t>-</w:t>
      </w:r>
      <w:r w:rsidRPr="00E2719A">
        <w:rPr>
          <w:rFonts w:ascii="Times New Roman" w:hAnsi="Times New Roman"/>
          <w:sz w:val="24"/>
          <w:szCs w:val="24"/>
        </w:rPr>
        <w:t>pakan salah satu kompotensi pedagogik yang harus dimiliki setiap guru. Perencanaan pembelajaran sedikitnya mencakup tiga kegiatan, yaitu: (a) Identifikasi kebutuhan, (b) Identifikasi kompetensi, (c) Penyu</w:t>
      </w:r>
      <w:r w:rsidR="00E2719A" w:rsidRPr="00E2719A">
        <w:rPr>
          <w:rFonts w:ascii="Times New Roman" w:hAnsi="Times New Roman"/>
          <w:sz w:val="24"/>
          <w:szCs w:val="24"/>
        </w:rPr>
        <w:t>-</w:t>
      </w:r>
      <w:r w:rsidRPr="00E2719A">
        <w:rPr>
          <w:rFonts w:ascii="Times New Roman" w:hAnsi="Times New Roman"/>
          <w:sz w:val="24"/>
          <w:szCs w:val="24"/>
        </w:rPr>
        <w:t xml:space="preserve">sunan program pembelajaran. Penyusunan program pembelajaran akan bermuara pada Rencana </w:t>
      </w:r>
      <w:r w:rsidRPr="00E2719A">
        <w:rPr>
          <w:rFonts w:ascii="Times New Roman" w:hAnsi="Times New Roman"/>
          <w:sz w:val="24"/>
          <w:szCs w:val="24"/>
          <w:lang w:val="en-US"/>
        </w:rPr>
        <w:t xml:space="preserve">Pendidikan karakter di dalam proses pembelajaran dilaksanakan mulai dari tahap perencanaan, pelaksanaan, dan evaluasi pembelajaran pada semua mata pelajaran. </w:t>
      </w:r>
      <w:r w:rsidRPr="00E2719A">
        <w:rPr>
          <w:rFonts w:ascii="Times New Roman" w:hAnsi="Times New Roman"/>
          <w:sz w:val="24"/>
          <w:szCs w:val="24"/>
        </w:rPr>
        <w:t>K</w:t>
      </w:r>
      <w:r w:rsidRPr="00E2719A">
        <w:rPr>
          <w:rFonts w:ascii="Times New Roman" w:hAnsi="Times New Roman"/>
          <w:sz w:val="24"/>
          <w:szCs w:val="24"/>
          <w:lang w:val="en-US"/>
        </w:rPr>
        <w:t xml:space="preserve">onsep belajar dan mengajar </w:t>
      </w:r>
      <w:r w:rsidRPr="00E2719A">
        <w:rPr>
          <w:rFonts w:ascii="Times New Roman" w:hAnsi="Times New Roman"/>
          <w:sz w:val="24"/>
          <w:szCs w:val="24"/>
        </w:rPr>
        <w:t xml:space="preserve">ini </w:t>
      </w:r>
      <w:r w:rsidRPr="00E2719A">
        <w:rPr>
          <w:rFonts w:ascii="Times New Roman" w:hAnsi="Times New Roman"/>
          <w:sz w:val="24"/>
          <w:szCs w:val="24"/>
          <w:lang w:val="en-US"/>
        </w:rPr>
        <w:t xml:space="preserve">membantu guru dan siswa mengaitkan antara materi yang </w:t>
      </w:r>
      <w:r w:rsidRPr="00E2719A">
        <w:rPr>
          <w:rFonts w:ascii="Times New Roman" w:hAnsi="Times New Roman"/>
          <w:sz w:val="24"/>
          <w:szCs w:val="24"/>
          <w:lang w:val="en-US"/>
        </w:rPr>
        <w:lastRenderedPageBreak/>
        <w:t>diajarkan dengan situasi dunia nyata</w:t>
      </w:r>
      <w:r w:rsidRPr="00E2719A">
        <w:rPr>
          <w:rFonts w:ascii="Times New Roman" w:hAnsi="Times New Roman"/>
          <w:sz w:val="24"/>
          <w:szCs w:val="24"/>
        </w:rPr>
        <w:t>, s</w:t>
      </w:r>
      <w:r w:rsidRPr="00E2719A">
        <w:rPr>
          <w:rFonts w:ascii="Times New Roman" w:hAnsi="Times New Roman"/>
          <w:sz w:val="24"/>
          <w:szCs w:val="24"/>
          <w:lang w:val="en-US"/>
        </w:rPr>
        <w:t>ehingga siswa mampu untuk membuat hubungan antara penge</w:t>
      </w:r>
      <w:r w:rsidR="00E2719A" w:rsidRPr="00E2719A">
        <w:rPr>
          <w:rFonts w:ascii="Times New Roman" w:hAnsi="Times New Roman"/>
          <w:sz w:val="24"/>
          <w:szCs w:val="24"/>
        </w:rPr>
        <w:t>-</w:t>
      </w:r>
      <w:r w:rsidRPr="00E2719A">
        <w:rPr>
          <w:rFonts w:ascii="Times New Roman" w:hAnsi="Times New Roman"/>
          <w:sz w:val="24"/>
          <w:szCs w:val="24"/>
          <w:lang w:val="en-US"/>
        </w:rPr>
        <w:t>tahuan yang dimilikinya dengan penerapannya dalam kehidupan mereka.</w:t>
      </w:r>
    </w:p>
    <w:p w:rsidR="00E2719A" w:rsidRPr="00E2719A" w:rsidRDefault="00E2719A" w:rsidP="00E2719A">
      <w:pPr>
        <w:pStyle w:val="ListParagraph"/>
        <w:spacing w:line="240" w:lineRule="auto"/>
        <w:ind w:left="426" w:firstLine="360"/>
        <w:rPr>
          <w:rFonts w:ascii="Times New Roman" w:hAnsi="Times New Roman"/>
          <w:sz w:val="24"/>
          <w:szCs w:val="24"/>
          <w:highlight w:val="yellow"/>
        </w:rPr>
      </w:pPr>
    </w:p>
    <w:p w:rsidR="00137095" w:rsidRPr="003001A9" w:rsidRDefault="00137095" w:rsidP="00E2719A">
      <w:pPr>
        <w:pStyle w:val="ListParagraph"/>
        <w:numPr>
          <w:ilvl w:val="3"/>
          <w:numId w:val="42"/>
        </w:numPr>
        <w:spacing w:before="0" w:line="240" w:lineRule="auto"/>
        <w:ind w:left="426" w:hanging="284"/>
        <w:rPr>
          <w:rFonts w:ascii="Times New Roman" w:hAnsi="Times New Roman"/>
          <w:sz w:val="24"/>
          <w:szCs w:val="24"/>
        </w:rPr>
      </w:pPr>
      <w:r>
        <w:rPr>
          <w:rFonts w:ascii="Times New Roman" w:hAnsi="Times New Roman"/>
          <w:sz w:val="24"/>
          <w:szCs w:val="24"/>
        </w:rPr>
        <w:t>Pelaksanaan</w:t>
      </w:r>
      <w:r w:rsidRPr="003001A9">
        <w:rPr>
          <w:rFonts w:ascii="Times New Roman" w:hAnsi="Times New Roman"/>
          <w:sz w:val="24"/>
          <w:szCs w:val="24"/>
        </w:rPr>
        <w:t xml:space="preserve"> </w:t>
      </w:r>
    </w:p>
    <w:p w:rsidR="00E2719A" w:rsidRDefault="00E2719A" w:rsidP="00E2719A">
      <w:pPr>
        <w:pStyle w:val="ListParagraph"/>
        <w:spacing w:line="240" w:lineRule="auto"/>
        <w:ind w:left="426" w:firstLine="360"/>
        <w:rPr>
          <w:rFonts w:ascii="Times New Roman" w:hAnsi="Times New Roman"/>
          <w:sz w:val="24"/>
          <w:szCs w:val="24"/>
        </w:rPr>
      </w:pPr>
    </w:p>
    <w:p w:rsidR="00E2719A" w:rsidRDefault="00137095" w:rsidP="00E2719A">
      <w:pPr>
        <w:pStyle w:val="ListParagraph"/>
        <w:spacing w:line="240" w:lineRule="auto"/>
        <w:ind w:left="426" w:firstLine="360"/>
        <w:rPr>
          <w:rFonts w:ascii="Times New Roman" w:hAnsi="Times New Roman"/>
          <w:sz w:val="24"/>
          <w:szCs w:val="24"/>
        </w:rPr>
      </w:pPr>
      <w:r w:rsidRPr="003001A9">
        <w:rPr>
          <w:rFonts w:ascii="Times New Roman" w:hAnsi="Times New Roman"/>
          <w:sz w:val="24"/>
          <w:szCs w:val="24"/>
          <w:lang w:val="en-US"/>
        </w:rPr>
        <w:t>Pelaksanaan pendidikan karakter dalam pembelajaran dapat dilakukan dengan pengenalan nilai-nilai, pengin</w:t>
      </w:r>
      <w:r w:rsidR="00E2719A">
        <w:rPr>
          <w:rFonts w:ascii="Times New Roman" w:hAnsi="Times New Roman"/>
          <w:sz w:val="24"/>
          <w:szCs w:val="24"/>
        </w:rPr>
        <w:t>-</w:t>
      </w:r>
      <w:r w:rsidRPr="003001A9">
        <w:rPr>
          <w:rFonts w:ascii="Times New Roman" w:hAnsi="Times New Roman"/>
          <w:sz w:val="24"/>
          <w:szCs w:val="24"/>
          <w:lang w:val="en-US"/>
        </w:rPr>
        <w:t>tegrasian nilai-nilai ke dalam tingkah laku peserta didik sehari-hari melalui proses pembe</w:t>
      </w:r>
      <w:r w:rsidR="00E2719A">
        <w:rPr>
          <w:rFonts w:ascii="Times New Roman" w:hAnsi="Times New Roman"/>
          <w:sz w:val="24"/>
          <w:szCs w:val="24"/>
        </w:rPr>
        <w:t>-</w:t>
      </w:r>
      <w:r w:rsidRPr="003001A9">
        <w:rPr>
          <w:rFonts w:ascii="Times New Roman" w:hAnsi="Times New Roman"/>
          <w:sz w:val="24"/>
          <w:szCs w:val="24"/>
          <w:lang w:val="en-US"/>
        </w:rPr>
        <w:t>lajaran baik yang berlangsung di dalam maupun di luar kelas pada semua mata pelajaran. Dengan demikian, kegiatan pembe</w:t>
      </w:r>
      <w:r w:rsidR="00E2719A">
        <w:rPr>
          <w:rFonts w:ascii="Times New Roman" w:hAnsi="Times New Roman"/>
          <w:sz w:val="24"/>
          <w:szCs w:val="24"/>
        </w:rPr>
        <w:t>-</w:t>
      </w:r>
      <w:r w:rsidRPr="003001A9">
        <w:rPr>
          <w:rFonts w:ascii="Times New Roman" w:hAnsi="Times New Roman"/>
          <w:sz w:val="24"/>
          <w:szCs w:val="24"/>
          <w:lang w:val="en-US"/>
        </w:rPr>
        <w:t>lajaran selain untuk menjadikan peserta didik menguasai kompetensi (materi) yang ditargetkan, juga dirancang dan dilakukan untuk menjadikan peserta didik mengenal, menyadari/peduli, dan menginte</w:t>
      </w:r>
      <w:r w:rsidR="00E2719A">
        <w:rPr>
          <w:rFonts w:ascii="Times New Roman" w:hAnsi="Times New Roman"/>
          <w:sz w:val="24"/>
          <w:szCs w:val="24"/>
        </w:rPr>
        <w:t>-</w:t>
      </w:r>
      <w:r w:rsidRPr="003001A9">
        <w:rPr>
          <w:rFonts w:ascii="Times New Roman" w:hAnsi="Times New Roman"/>
          <w:sz w:val="24"/>
          <w:szCs w:val="24"/>
          <w:lang w:val="en-US"/>
        </w:rPr>
        <w:t>grasikan nilai-nilai dan menjadi</w:t>
      </w:r>
      <w:r w:rsidR="00E2719A">
        <w:rPr>
          <w:rFonts w:ascii="Times New Roman" w:hAnsi="Times New Roman"/>
          <w:sz w:val="24"/>
          <w:szCs w:val="24"/>
        </w:rPr>
        <w:t>-</w:t>
      </w:r>
      <w:r w:rsidRPr="003001A9">
        <w:rPr>
          <w:rFonts w:ascii="Times New Roman" w:hAnsi="Times New Roman"/>
          <w:sz w:val="24"/>
          <w:szCs w:val="24"/>
          <w:lang w:val="en-US"/>
        </w:rPr>
        <w:t>kannya perilaku.</w:t>
      </w:r>
    </w:p>
    <w:p w:rsidR="00137095" w:rsidRPr="00E2719A" w:rsidRDefault="00137095" w:rsidP="00E2719A">
      <w:pPr>
        <w:pStyle w:val="ListParagraph"/>
        <w:spacing w:line="240" w:lineRule="auto"/>
        <w:ind w:left="426" w:firstLine="360"/>
        <w:rPr>
          <w:rFonts w:ascii="Times New Roman" w:hAnsi="Times New Roman"/>
          <w:sz w:val="24"/>
          <w:szCs w:val="24"/>
          <w:lang w:val="en-US"/>
        </w:rPr>
      </w:pPr>
    </w:p>
    <w:p w:rsidR="00137095" w:rsidRDefault="00E2719A" w:rsidP="00E2719A">
      <w:pPr>
        <w:pStyle w:val="ListParagraph"/>
        <w:numPr>
          <w:ilvl w:val="3"/>
          <w:numId w:val="42"/>
        </w:numPr>
        <w:spacing w:before="0" w:line="240" w:lineRule="auto"/>
        <w:ind w:left="426"/>
        <w:rPr>
          <w:rFonts w:ascii="Times New Roman" w:hAnsi="Times New Roman"/>
          <w:sz w:val="24"/>
          <w:szCs w:val="24"/>
        </w:rPr>
      </w:pPr>
      <w:r>
        <w:rPr>
          <w:rFonts w:ascii="Times New Roman" w:hAnsi="Times New Roman"/>
          <w:sz w:val="24"/>
          <w:szCs w:val="24"/>
        </w:rPr>
        <w:t>Evaluasi</w:t>
      </w:r>
    </w:p>
    <w:p w:rsidR="00E2719A" w:rsidRPr="003001A9" w:rsidRDefault="00E2719A" w:rsidP="00E2719A">
      <w:pPr>
        <w:pStyle w:val="ListParagraph"/>
        <w:spacing w:before="0" w:line="240" w:lineRule="auto"/>
        <w:ind w:left="426"/>
        <w:rPr>
          <w:rFonts w:ascii="Times New Roman" w:hAnsi="Times New Roman"/>
          <w:sz w:val="24"/>
          <w:szCs w:val="24"/>
        </w:rPr>
      </w:pPr>
    </w:p>
    <w:p w:rsidR="00E2719A" w:rsidRDefault="00137095" w:rsidP="00E2719A">
      <w:pPr>
        <w:spacing w:after="0" w:line="240" w:lineRule="auto"/>
        <w:ind w:left="426" w:firstLine="567"/>
        <w:jc w:val="both"/>
        <w:rPr>
          <w:rFonts w:ascii="Times New Roman" w:hAnsi="Times New Roman"/>
          <w:sz w:val="24"/>
          <w:szCs w:val="24"/>
          <w:lang w:val="id-ID"/>
        </w:rPr>
      </w:pPr>
      <w:r w:rsidRPr="003001A9">
        <w:rPr>
          <w:rFonts w:ascii="Times New Roman" w:hAnsi="Times New Roman"/>
          <w:sz w:val="24"/>
          <w:szCs w:val="24"/>
        </w:rPr>
        <w:t>Evaluasi hasil belajar dilakukan untuk mengetahui perubahan perilaku dan pembentukan kompetensi peserta didik, yang dilakukan dengan penilaian kelas, tes kemampuan dasar, penilaian akhir satuan pendidikan dan sertifikasi, perencanaan serta penilaian program</w:t>
      </w:r>
      <w:r w:rsidR="00E2719A">
        <w:rPr>
          <w:rFonts w:ascii="Times New Roman" w:hAnsi="Times New Roman"/>
          <w:sz w:val="24"/>
          <w:szCs w:val="24"/>
          <w:lang w:val="id-ID"/>
        </w:rPr>
        <w:t xml:space="preserve">. </w:t>
      </w:r>
      <w:r w:rsidRPr="003001A9">
        <w:rPr>
          <w:rFonts w:ascii="Times New Roman" w:hAnsi="Times New Roman"/>
          <w:sz w:val="24"/>
          <w:szCs w:val="24"/>
        </w:rPr>
        <w:t>Untuk dapat menentukan tercapai tidaknya tujuan pendidikan, perlu dilakukan usaha atau tindakan penilaian atau evaluasi.Penilaian atau evaluasi pada dasarnya adalah memberikan perimbangan atau harga atau nilai berdasarkan kriteria tertentu. Proses pembelajaran adalah proses yang bertujuan. Tujuan tersebut dinyatakan dalam rumusan tingkah laku yang diharapkan dimiliki siswa setelah menyelsaikan pengalaman belajar.</w:t>
      </w:r>
    </w:p>
    <w:p w:rsidR="00137095" w:rsidRPr="00E2719A" w:rsidRDefault="00137095" w:rsidP="00E2719A">
      <w:pPr>
        <w:spacing w:after="0" w:line="240" w:lineRule="auto"/>
        <w:ind w:left="426" w:firstLine="567"/>
        <w:jc w:val="both"/>
        <w:rPr>
          <w:rFonts w:ascii="Times New Roman" w:hAnsi="Times New Roman"/>
          <w:sz w:val="24"/>
          <w:szCs w:val="24"/>
          <w:lang w:val="id-ID"/>
        </w:rPr>
      </w:pPr>
      <w:r w:rsidRPr="003001A9">
        <w:rPr>
          <w:rFonts w:ascii="Times New Roman" w:hAnsi="Times New Roman"/>
          <w:sz w:val="24"/>
          <w:szCs w:val="24"/>
        </w:rPr>
        <w:t xml:space="preserve">Berdasarkan perdapat para ahli diatas dapat disimpulkan bahwa </w:t>
      </w:r>
      <w:r w:rsidRPr="003001A9">
        <w:rPr>
          <w:rFonts w:ascii="Times New Roman" w:hAnsi="Times New Roman"/>
          <w:sz w:val="24"/>
          <w:szCs w:val="24"/>
        </w:rPr>
        <w:lastRenderedPageBreak/>
        <w:t>rencana pembelajaran yang telah dibuat tersebut seorang guru/pendidik harus mampu mengimplementasikan pendidikan karakter dalam pembela</w:t>
      </w:r>
      <w:r w:rsidR="00E2719A">
        <w:rPr>
          <w:rFonts w:ascii="Times New Roman" w:hAnsi="Times New Roman"/>
          <w:sz w:val="24"/>
          <w:szCs w:val="24"/>
          <w:lang w:val="id-ID"/>
        </w:rPr>
        <w:t>-</w:t>
      </w:r>
      <w:r w:rsidRPr="003001A9">
        <w:rPr>
          <w:rFonts w:ascii="Times New Roman" w:hAnsi="Times New Roman"/>
          <w:sz w:val="24"/>
          <w:szCs w:val="24"/>
        </w:rPr>
        <w:t>jaran yang dibuatnya. Keberhasilan seorang guru dalam mengimple</w:t>
      </w:r>
      <w:r w:rsidR="00E2719A">
        <w:rPr>
          <w:rFonts w:ascii="Times New Roman" w:hAnsi="Times New Roman"/>
          <w:sz w:val="24"/>
          <w:szCs w:val="24"/>
          <w:lang w:val="id-ID"/>
        </w:rPr>
        <w:t>-</w:t>
      </w:r>
      <w:r w:rsidRPr="003001A9">
        <w:rPr>
          <w:rFonts w:ascii="Times New Roman" w:hAnsi="Times New Roman"/>
          <w:sz w:val="24"/>
          <w:szCs w:val="24"/>
        </w:rPr>
        <w:t>mentasikan pendidikan karakter terlihat dari mampunya siswa yang dididiknya mengaitkan antara materi yang diajarkan dengan situasi dunia nyata.Sehingga siswa mampu untuk membuat hubungan antara penge</w:t>
      </w:r>
      <w:r w:rsidR="00E2719A">
        <w:rPr>
          <w:rFonts w:ascii="Times New Roman" w:hAnsi="Times New Roman"/>
          <w:sz w:val="24"/>
          <w:szCs w:val="24"/>
          <w:lang w:val="id-ID"/>
        </w:rPr>
        <w:t>-</w:t>
      </w:r>
      <w:r w:rsidRPr="003001A9">
        <w:rPr>
          <w:rFonts w:ascii="Times New Roman" w:hAnsi="Times New Roman"/>
          <w:sz w:val="24"/>
          <w:szCs w:val="24"/>
        </w:rPr>
        <w:t>tahuan yang dimilikinya dengan penerapannya dalam kehidupan mereka dengan penyampaian dalam pembelajaran menggunakan pendekatan dan metode yang bervariasi.</w:t>
      </w:r>
    </w:p>
    <w:p w:rsidR="00E2719A" w:rsidRDefault="00E2719A" w:rsidP="00E2719A">
      <w:pPr>
        <w:spacing w:after="0" w:line="240" w:lineRule="auto"/>
        <w:jc w:val="both"/>
        <w:rPr>
          <w:rFonts w:ascii="Times New Roman" w:hAnsi="Times New Roman"/>
          <w:b/>
          <w:sz w:val="24"/>
          <w:szCs w:val="24"/>
          <w:lang w:val="id-ID"/>
        </w:rPr>
      </w:pPr>
    </w:p>
    <w:p w:rsidR="00137095" w:rsidRDefault="00E2719A" w:rsidP="00E2719A">
      <w:pPr>
        <w:spacing w:after="0" w:line="240" w:lineRule="auto"/>
        <w:jc w:val="both"/>
        <w:rPr>
          <w:rFonts w:ascii="Times New Roman" w:hAnsi="Times New Roman"/>
          <w:b/>
          <w:sz w:val="24"/>
          <w:szCs w:val="24"/>
          <w:lang w:val="id-ID"/>
        </w:rPr>
      </w:pPr>
      <w:r>
        <w:rPr>
          <w:rFonts w:ascii="Times New Roman" w:hAnsi="Times New Roman"/>
          <w:b/>
          <w:sz w:val="24"/>
          <w:szCs w:val="24"/>
        </w:rPr>
        <w:t>Implementasi Pendidikan Karater</w:t>
      </w:r>
      <w:r>
        <w:rPr>
          <w:rFonts w:ascii="Times New Roman" w:hAnsi="Times New Roman"/>
          <w:b/>
          <w:sz w:val="24"/>
          <w:szCs w:val="24"/>
          <w:lang w:val="id-ID"/>
        </w:rPr>
        <w:t xml:space="preserve"> </w:t>
      </w:r>
      <w:r w:rsidR="00137095" w:rsidRPr="003001A9">
        <w:rPr>
          <w:rFonts w:ascii="Times New Roman" w:hAnsi="Times New Roman"/>
          <w:b/>
          <w:sz w:val="24"/>
          <w:szCs w:val="24"/>
        </w:rPr>
        <w:t xml:space="preserve">pada Proses Pembelajaran PPKn di </w:t>
      </w:r>
      <w:r>
        <w:rPr>
          <w:rFonts w:ascii="Times New Roman" w:hAnsi="Times New Roman"/>
          <w:b/>
          <w:sz w:val="24"/>
          <w:szCs w:val="24"/>
          <w:lang w:val="id-ID"/>
        </w:rPr>
        <w:t>SD</w:t>
      </w:r>
    </w:p>
    <w:p w:rsidR="00E2719A" w:rsidRPr="00E2719A" w:rsidRDefault="00E2719A" w:rsidP="00E2719A">
      <w:pPr>
        <w:spacing w:after="0" w:line="240" w:lineRule="auto"/>
        <w:jc w:val="both"/>
        <w:rPr>
          <w:rFonts w:ascii="Times New Roman" w:hAnsi="Times New Roman"/>
          <w:b/>
          <w:sz w:val="24"/>
          <w:szCs w:val="24"/>
          <w:lang w:val="id-ID"/>
        </w:rPr>
      </w:pPr>
    </w:p>
    <w:p w:rsidR="00137095" w:rsidRPr="003001A9" w:rsidRDefault="00137095" w:rsidP="00137095">
      <w:pPr>
        <w:spacing w:after="0" w:line="240" w:lineRule="auto"/>
        <w:ind w:firstLine="720"/>
        <w:jc w:val="both"/>
        <w:rPr>
          <w:rFonts w:ascii="Times New Roman" w:hAnsi="Times New Roman"/>
          <w:sz w:val="24"/>
          <w:szCs w:val="24"/>
        </w:rPr>
      </w:pPr>
      <w:r w:rsidRPr="003001A9">
        <w:rPr>
          <w:rFonts w:ascii="Times New Roman" w:hAnsi="Times New Roman"/>
          <w:sz w:val="24"/>
          <w:szCs w:val="24"/>
        </w:rPr>
        <w:t>Proses pendidikan karakter bertujuan untuk meningkatkan dan hasil pendidikan yang mengarah pada pembentukan karakter dan akhlak mulia siswa secara utuh, terpadu, dan seimbang sesuai dengann standar kompetensi lulusan pada setiap satuan pendidikan. Tujuan pendidikan karakter menguatkan dan mengembangkan nilai-nilai kehidupan yang dianggap penting dan perlu sehingga menjadi kepribadian</w:t>
      </w:r>
      <w:r w:rsidR="00E2719A">
        <w:rPr>
          <w:rFonts w:ascii="Times New Roman" w:hAnsi="Times New Roman"/>
          <w:sz w:val="24"/>
          <w:szCs w:val="24"/>
          <w:lang w:val="id-ID"/>
        </w:rPr>
        <w:t xml:space="preserve"> </w:t>
      </w:r>
      <w:r w:rsidRPr="003001A9">
        <w:rPr>
          <w:rFonts w:ascii="Times New Roman" w:hAnsi="Times New Roman"/>
          <w:sz w:val="24"/>
          <w:szCs w:val="24"/>
        </w:rPr>
        <w:t xml:space="preserve">/ kepemilikan siswa yang khas sebagaimana nilai-nilai yang dikembangkan, mengoreksi perilaku siswa yang tidak bersesuaian dengan nilai-nilai yang dikembangkan disekolah dan membangun koneksi yang harmonis dengan keluarga dan masyarakat dalam memerankan tanggung jawab pendidikan karakter secara bersamaan (Nitten dan Bulu, 2020: 43). </w:t>
      </w:r>
    </w:p>
    <w:p w:rsidR="00137095" w:rsidRPr="003001A9" w:rsidRDefault="00137095" w:rsidP="00137095">
      <w:pPr>
        <w:spacing w:after="0" w:line="240" w:lineRule="auto"/>
        <w:ind w:firstLine="720"/>
        <w:jc w:val="both"/>
        <w:rPr>
          <w:rFonts w:ascii="Times New Roman" w:hAnsi="Times New Roman"/>
          <w:sz w:val="24"/>
          <w:szCs w:val="24"/>
        </w:rPr>
      </w:pPr>
      <w:r w:rsidRPr="003001A9">
        <w:rPr>
          <w:rFonts w:ascii="Times New Roman" w:hAnsi="Times New Roman"/>
          <w:sz w:val="24"/>
          <w:szCs w:val="24"/>
        </w:rPr>
        <w:t xml:space="preserve">Proses pembelajaran PPKn merupakan inti dari pendidikan untuk membangun karakter pengetahuan dan konsep jati diri, keberhasilan proses belajar ini dipengaruhi oleh beberapa faktor, baik faktor manusia maupun faktor siswa sebagai pelaksanaan pembelajaran. Sebagai bangsa yang baik kita harus tau tata cara dari Pancasila yang mana telah </w:t>
      </w:r>
      <w:r w:rsidRPr="003001A9">
        <w:rPr>
          <w:rFonts w:ascii="Times New Roman" w:hAnsi="Times New Roman"/>
          <w:sz w:val="24"/>
          <w:szCs w:val="24"/>
        </w:rPr>
        <w:lastRenderedPageBreak/>
        <w:t xml:space="preserve">kita tau dari sebelumnya yang bahwa pancasiala adalah ideologi ataupun dasar negara, hal ini menunjukkan bahwasetiap tindakan yang dilakukan oleh masyarakat ataupun rakyat Indonesia harus menpatuhi atau menjalankan yang sesuai dengan Pancasila. Secara historis, Pancasila mempunyai nilai-nilai diambil dari budaya bangsa Indonesia sendiri, sehingga mempunya fungsi danperanan yang sangat luas dalam kehidupan bermasyarakat, berbangsa, dan bernegara  Malaka,dkk (2020 : 133). </w:t>
      </w:r>
    </w:p>
    <w:p w:rsidR="00E2719A" w:rsidRDefault="00137095" w:rsidP="00137095">
      <w:pPr>
        <w:spacing w:after="0" w:line="240" w:lineRule="auto"/>
        <w:ind w:firstLine="720"/>
        <w:jc w:val="both"/>
        <w:rPr>
          <w:rFonts w:ascii="Times New Roman" w:hAnsi="Times New Roman"/>
          <w:sz w:val="24"/>
          <w:szCs w:val="24"/>
          <w:lang w:val="id-ID"/>
        </w:rPr>
      </w:pPr>
      <w:r w:rsidRPr="003001A9">
        <w:rPr>
          <w:rFonts w:ascii="Times New Roman" w:hAnsi="Times New Roman"/>
          <w:sz w:val="24"/>
          <w:szCs w:val="24"/>
        </w:rPr>
        <w:t>Ada tiga jenis faktor pembelajaran pendidikan karakter menggunakan pendekatan proses belajar peserta didik secara aktif dan berpusat pada anak khususnya pada pemeblajaran Pendidikan PPKn, yakni</w:t>
      </w:r>
      <w:r w:rsidR="005B2A4E">
        <w:rPr>
          <w:rFonts w:ascii="Times New Roman" w:hAnsi="Times New Roman"/>
          <w:sz w:val="24"/>
          <w:szCs w:val="24"/>
          <w:lang w:val="id-ID"/>
        </w:rPr>
        <w:t xml:space="preserve"> </w:t>
      </w:r>
      <w:r w:rsidRPr="003001A9">
        <w:rPr>
          <w:rFonts w:ascii="Times New Roman" w:hAnsi="Times New Roman"/>
          <w:sz w:val="24"/>
          <w:szCs w:val="24"/>
        </w:rPr>
        <w:t>sekolah,</w:t>
      </w:r>
      <w:r w:rsidR="005B2A4E">
        <w:rPr>
          <w:rFonts w:ascii="Times New Roman" w:hAnsi="Times New Roman"/>
          <w:sz w:val="24"/>
          <w:szCs w:val="24"/>
          <w:lang w:val="id-ID"/>
        </w:rPr>
        <w:t xml:space="preserve"> </w:t>
      </w:r>
      <w:r w:rsidR="005B2A4E">
        <w:rPr>
          <w:rFonts w:ascii="Times New Roman" w:hAnsi="Times New Roman"/>
          <w:sz w:val="24"/>
          <w:szCs w:val="24"/>
        </w:rPr>
        <w:t xml:space="preserve">lingkungan masyarakat, dan </w:t>
      </w:r>
      <w:r w:rsidRPr="003001A9">
        <w:rPr>
          <w:rFonts w:ascii="Times New Roman" w:hAnsi="Times New Roman"/>
          <w:sz w:val="24"/>
          <w:szCs w:val="24"/>
        </w:rPr>
        <w:t>lingkungan keluarga.</w:t>
      </w:r>
    </w:p>
    <w:p w:rsidR="00137095" w:rsidRPr="003001A9" w:rsidRDefault="00137095" w:rsidP="00137095">
      <w:pPr>
        <w:spacing w:after="0" w:line="240" w:lineRule="auto"/>
        <w:ind w:firstLine="720"/>
        <w:jc w:val="both"/>
        <w:rPr>
          <w:rFonts w:ascii="Times New Roman" w:hAnsi="Times New Roman"/>
          <w:sz w:val="24"/>
          <w:szCs w:val="24"/>
        </w:rPr>
      </w:pPr>
      <w:r w:rsidRPr="003001A9">
        <w:rPr>
          <w:rFonts w:ascii="Times New Roman" w:hAnsi="Times New Roman"/>
          <w:sz w:val="24"/>
          <w:szCs w:val="24"/>
        </w:rPr>
        <w:t xml:space="preserve"> </w:t>
      </w:r>
    </w:p>
    <w:p w:rsidR="00137095" w:rsidRPr="00E2719A" w:rsidRDefault="00137095" w:rsidP="00E2719A">
      <w:pPr>
        <w:pStyle w:val="ListParagraph"/>
        <w:numPr>
          <w:ilvl w:val="0"/>
          <w:numId w:val="44"/>
        </w:numPr>
        <w:spacing w:before="0" w:line="240" w:lineRule="auto"/>
        <w:ind w:left="720"/>
        <w:rPr>
          <w:rFonts w:ascii="Times New Roman" w:hAnsi="Times New Roman"/>
          <w:sz w:val="24"/>
          <w:szCs w:val="24"/>
        </w:rPr>
      </w:pPr>
      <w:r w:rsidRPr="003001A9">
        <w:rPr>
          <w:rFonts w:ascii="Times New Roman" w:hAnsi="Times New Roman"/>
          <w:sz w:val="24"/>
          <w:szCs w:val="24"/>
          <w:lang w:val="en-US"/>
        </w:rPr>
        <w:t>F</w:t>
      </w:r>
      <w:r w:rsidRPr="003001A9">
        <w:rPr>
          <w:rFonts w:ascii="Times New Roman" w:hAnsi="Times New Roman"/>
          <w:sz w:val="24"/>
          <w:szCs w:val="24"/>
        </w:rPr>
        <w:t xml:space="preserve">aktor di lingkungan sekolah </w:t>
      </w:r>
      <w:r w:rsidRPr="00E2719A">
        <w:rPr>
          <w:rFonts w:ascii="Times New Roman" w:hAnsi="Times New Roman"/>
          <w:sz w:val="24"/>
          <w:szCs w:val="24"/>
        </w:rPr>
        <w:t>melalui beberapa aktvitas dasar, yaitu: (a) perencanaan pembe</w:t>
      </w:r>
      <w:r w:rsidR="00E2719A">
        <w:rPr>
          <w:rFonts w:ascii="Times New Roman" w:hAnsi="Times New Roman"/>
          <w:sz w:val="24"/>
          <w:szCs w:val="24"/>
        </w:rPr>
        <w:t>-</w:t>
      </w:r>
      <w:r w:rsidRPr="00E2719A">
        <w:rPr>
          <w:rFonts w:ascii="Times New Roman" w:hAnsi="Times New Roman"/>
          <w:sz w:val="24"/>
          <w:szCs w:val="24"/>
        </w:rPr>
        <w:t>lajaran dilakukan dengan mema</w:t>
      </w:r>
      <w:r w:rsidR="00E2719A">
        <w:rPr>
          <w:rFonts w:ascii="Times New Roman" w:hAnsi="Times New Roman"/>
          <w:sz w:val="24"/>
          <w:szCs w:val="24"/>
        </w:rPr>
        <w:t>-</w:t>
      </w:r>
      <w:r w:rsidRPr="00E2719A">
        <w:rPr>
          <w:rFonts w:ascii="Times New Roman" w:hAnsi="Times New Roman"/>
          <w:sz w:val="24"/>
          <w:szCs w:val="24"/>
        </w:rPr>
        <w:t>sukkan nilai-nilai karakter yang dikembangkan ke dalam silabus dan RPP, (b) pelaksanaan pembelajaran dilaksanakan dengan menginternalisasikan nilai-nilai karakter dalam kegiatan awal, inti, dan (c) penilaian</w:t>
      </w:r>
      <w:r w:rsidRPr="00E2719A">
        <w:rPr>
          <w:rFonts w:ascii="Times New Roman" w:hAnsi="Times New Roman"/>
          <w:sz w:val="24"/>
          <w:szCs w:val="24"/>
          <w:lang w:val="en-US"/>
        </w:rPr>
        <w:t>.</w:t>
      </w:r>
    </w:p>
    <w:p w:rsidR="00137095" w:rsidRPr="003001A9" w:rsidRDefault="00137095" w:rsidP="00137095">
      <w:pPr>
        <w:pStyle w:val="ListParagraph"/>
        <w:numPr>
          <w:ilvl w:val="0"/>
          <w:numId w:val="44"/>
        </w:numPr>
        <w:spacing w:before="0" w:line="240" w:lineRule="auto"/>
        <w:ind w:left="720"/>
        <w:rPr>
          <w:rFonts w:ascii="Times New Roman" w:hAnsi="Times New Roman"/>
          <w:sz w:val="24"/>
          <w:szCs w:val="24"/>
          <w:lang w:val="en-US"/>
        </w:rPr>
      </w:pPr>
      <w:r w:rsidRPr="003001A9">
        <w:rPr>
          <w:rFonts w:ascii="Times New Roman" w:hAnsi="Times New Roman"/>
          <w:sz w:val="24"/>
          <w:szCs w:val="24"/>
          <w:lang w:val="en-US"/>
        </w:rPr>
        <w:t>F</w:t>
      </w:r>
      <w:r w:rsidRPr="003001A9">
        <w:rPr>
          <w:rFonts w:ascii="Times New Roman" w:hAnsi="Times New Roman"/>
          <w:sz w:val="24"/>
          <w:szCs w:val="24"/>
        </w:rPr>
        <w:t>aktor lingkungan</w:t>
      </w:r>
      <w:r w:rsidR="00E2719A">
        <w:rPr>
          <w:rFonts w:ascii="Times New Roman" w:hAnsi="Times New Roman"/>
          <w:sz w:val="24"/>
          <w:szCs w:val="24"/>
        </w:rPr>
        <w:t xml:space="preserve"> </w:t>
      </w:r>
      <w:r w:rsidRPr="003001A9">
        <w:rPr>
          <w:rFonts w:ascii="Times New Roman" w:hAnsi="Times New Roman"/>
          <w:sz w:val="24"/>
          <w:szCs w:val="24"/>
          <w:lang w:val="en-US"/>
        </w:rPr>
        <w:t xml:space="preserve">masyarakat </w:t>
      </w:r>
      <w:r w:rsidRPr="003001A9">
        <w:rPr>
          <w:rFonts w:ascii="Times New Roman" w:hAnsi="Times New Roman"/>
          <w:sz w:val="24"/>
          <w:szCs w:val="24"/>
        </w:rPr>
        <w:t xml:space="preserve"> yang menyebabkan peserta didik berperilaku tidak sesuai dengan harapan, (b) siswa yang belum mencapai KKM, dan (c) masih terdapat beberapa siswa yang pada saat pembelajaran masih ramai sendiri. Solusi yang dilakukan yaitu (a) pendekatan antar guru dengan siswa dan orang tua yang digunakan guru untuk tercapainya implementasi pendidikan karakter dan (b) melakukan remedial bagi siswa yang belum mencapai KKM</w:t>
      </w:r>
    </w:p>
    <w:p w:rsidR="00137095" w:rsidRPr="003001A9" w:rsidRDefault="00137095" w:rsidP="00137095">
      <w:pPr>
        <w:pStyle w:val="ListParagraph"/>
        <w:numPr>
          <w:ilvl w:val="0"/>
          <w:numId w:val="44"/>
        </w:numPr>
        <w:spacing w:before="0" w:line="240" w:lineRule="auto"/>
        <w:ind w:left="720"/>
        <w:rPr>
          <w:rFonts w:ascii="Times New Roman" w:hAnsi="Times New Roman"/>
          <w:sz w:val="24"/>
          <w:szCs w:val="24"/>
          <w:lang w:val="en-US"/>
        </w:rPr>
      </w:pPr>
      <w:r w:rsidRPr="003001A9">
        <w:rPr>
          <w:rFonts w:ascii="Times New Roman" w:hAnsi="Times New Roman"/>
          <w:sz w:val="24"/>
          <w:szCs w:val="24"/>
          <w:lang w:val="en-US"/>
        </w:rPr>
        <w:t>Faktor lingkungan keluarga</w:t>
      </w:r>
    </w:p>
    <w:p w:rsidR="00137095" w:rsidRPr="003001A9" w:rsidRDefault="00E2719A" w:rsidP="00137095">
      <w:pPr>
        <w:pStyle w:val="ListParagraph"/>
        <w:spacing w:line="240" w:lineRule="auto"/>
        <w:rPr>
          <w:rFonts w:ascii="Times New Roman" w:hAnsi="Times New Roman"/>
          <w:sz w:val="24"/>
          <w:szCs w:val="24"/>
          <w:lang w:val="en-US"/>
        </w:rPr>
      </w:pPr>
      <w:r w:rsidRPr="003001A9">
        <w:rPr>
          <w:rFonts w:ascii="Times New Roman" w:hAnsi="Times New Roman"/>
          <w:sz w:val="24"/>
          <w:szCs w:val="24"/>
        </w:rPr>
        <w:t xml:space="preserve">Fungsi </w:t>
      </w:r>
      <w:r w:rsidR="00137095" w:rsidRPr="003001A9">
        <w:rPr>
          <w:rFonts w:ascii="Times New Roman" w:hAnsi="Times New Roman"/>
          <w:sz w:val="24"/>
          <w:szCs w:val="24"/>
        </w:rPr>
        <w:t>utama keluarga adalah sebagai wahana untuk mendidik, mengasuh dan mensosialisasikan anak, mengembangkan kemam</w:t>
      </w:r>
      <w:r>
        <w:rPr>
          <w:rFonts w:ascii="Times New Roman" w:hAnsi="Times New Roman"/>
          <w:sz w:val="24"/>
          <w:szCs w:val="24"/>
        </w:rPr>
        <w:t>-</w:t>
      </w:r>
      <w:r w:rsidR="00137095" w:rsidRPr="003001A9">
        <w:rPr>
          <w:rFonts w:ascii="Times New Roman" w:hAnsi="Times New Roman"/>
          <w:sz w:val="24"/>
          <w:szCs w:val="24"/>
        </w:rPr>
        <w:lastRenderedPageBreak/>
        <w:t>puan seluruh anggotanya agar dapat menjalankan fungsinya di masyarakat dengan baik, serta, memberikan kepuasan dan lingkungan yang sehat guna tercapainya keluarga sejahtera</w:t>
      </w:r>
      <w:r w:rsidR="00137095" w:rsidRPr="003001A9">
        <w:rPr>
          <w:rFonts w:ascii="Times New Roman" w:hAnsi="Times New Roman"/>
          <w:sz w:val="24"/>
          <w:szCs w:val="24"/>
          <w:lang w:val="en-US"/>
        </w:rPr>
        <w:t xml:space="preserve">. </w:t>
      </w:r>
    </w:p>
    <w:p w:rsidR="00137095" w:rsidRPr="003001A9" w:rsidRDefault="00137095" w:rsidP="00137095">
      <w:pPr>
        <w:spacing w:after="0" w:line="240" w:lineRule="auto"/>
        <w:ind w:firstLine="720"/>
        <w:jc w:val="both"/>
        <w:rPr>
          <w:rFonts w:ascii="Times New Roman" w:hAnsi="Times New Roman"/>
          <w:sz w:val="24"/>
          <w:szCs w:val="24"/>
        </w:rPr>
      </w:pPr>
    </w:p>
    <w:p w:rsidR="00137095" w:rsidRDefault="00137095" w:rsidP="00137095">
      <w:pPr>
        <w:spacing w:after="0" w:line="240" w:lineRule="auto"/>
        <w:jc w:val="both"/>
        <w:rPr>
          <w:rFonts w:ascii="Times New Roman" w:hAnsi="Times New Roman"/>
          <w:b/>
          <w:sz w:val="24"/>
          <w:szCs w:val="24"/>
          <w:lang w:val="id-ID"/>
        </w:rPr>
      </w:pPr>
      <w:r w:rsidRPr="003001A9">
        <w:rPr>
          <w:rFonts w:ascii="Times New Roman" w:hAnsi="Times New Roman"/>
          <w:b/>
          <w:sz w:val="24"/>
          <w:szCs w:val="24"/>
        </w:rPr>
        <w:t>Implementasi Pendi</w:t>
      </w:r>
      <w:r w:rsidR="00E2719A">
        <w:rPr>
          <w:rFonts w:ascii="Times New Roman" w:hAnsi="Times New Roman"/>
          <w:b/>
          <w:sz w:val="24"/>
          <w:szCs w:val="24"/>
        </w:rPr>
        <w:t>dikan Karater pada Evaluasi Pem</w:t>
      </w:r>
      <w:r w:rsidRPr="003001A9">
        <w:rPr>
          <w:rFonts w:ascii="Times New Roman" w:hAnsi="Times New Roman"/>
          <w:b/>
          <w:sz w:val="24"/>
          <w:szCs w:val="24"/>
        </w:rPr>
        <w:t>b</w:t>
      </w:r>
      <w:r w:rsidR="00E2719A">
        <w:rPr>
          <w:rFonts w:ascii="Times New Roman" w:hAnsi="Times New Roman"/>
          <w:b/>
          <w:sz w:val="24"/>
          <w:szCs w:val="24"/>
          <w:lang w:val="id-ID"/>
        </w:rPr>
        <w:t>e</w:t>
      </w:r>
      <w:r w:rsidRPr="003001A9">
        <w:rPr>
          <w:rFonts w:ascii="Times New Roman" w:hAnsi="Times New Roman"/>
          <w:b/>
          <w:sz w:val="24"/>
          <w:szCs w:val="24"/>
        </w:rPr>
        <w:t xml:space="preserve">lajaran PPKn di </w:t>
      </w:r>
      <w:r w:rsidR="00E2719A">
        <w:rPr>
          <w:rFonts w:ascii="Times New Roman" w:hAnsi="Times New Roman"/>
          <w:b/>
          <w:sz w:val="24"/>
          <w:szCs w:val="24"/>
          <w:lang w:val="id-ID"/>
        </w:rPr>
        <w:t>SD</w:t>
      </w:r>
    </w:p>
    <w:p w:rsidR="00E2719A" w:rsidRPr="00E2719A" w:rsidRDefault="00E2719A" w:rsidP="00137095">
      <w:pPr>
        <w:spacing w:after="0" w:line="240" w:lineRule="auto"/>
        <w:jc w:val="both"/>
        <w:rPr>
          <w:rFonts w:ascii="Times New Roman" w:hAnsi="Times New Roman"/>
          <w:b/>
          <w:sz w:val="24"/>
          <w:szCs w:val="24"/>
          <w:lang w:val="id-ID"/>
        </w:rPr>
      </w:pPr>
    </w:p>
    <w:p w:rsidR="00137095" w:rsidRPr="003001A9" w:rsidRDefault="00137095" w:rsidP="00137095">
      <w:pPr>
        <w:spacing w:after="0" w:line="240" w:lineRule="auto"/>
        <w:ind w:firstLine="720"/>
        <w:jc w:val="both"/>
        <w:rPr>
          <w:rFonts w:ascii="Times New Roman" w:hAnsi="Times New Roman"/>
          <w:sz w:val="24"/>
          <w:szCs w:val="24"/>
        </w:rPr>
      </w:pPr>
      <w:r w:rsidRPr="003001A9">
        <w:rPr>
          <w:rFonts w:ascii="Times New Roman" w:hAnsi="Times New Roman"/>
          <w:sz w:val="24"/>
          <w:szCs w:val="24"/>
        </w:rPr>
        <w:t>Evaluasi pendidikan karakter adalah upaya untuk membandingkan perilaku anak dengan standar atau indikator karakter yang ditetapkan oleh guru kelas. Evaluasi pendidikan karakter menggunakan (1) evaluasi pada akhir pembelajaran, (2) mengamati karakter masing-masing siswa, (3) pada kompetensi yang dilaksanakan, (4) evaluasi diri anak, (5) catatan guru kelas, dan (6) lembar kerja siswa atau LKS. Pelaksanaan evaluasi pendidikan karakter dalam proses belajar mengajar di SD Sendang dilaksanakan pada akhir pembelajaran (Rozaq, 2015 : 46-47)</w:t>
      </w:r>
    </w:p>
    <w:p w:rsidR="00137095" w:rsidRPr="003001A9" w:rsidRDefault="00137095" w:rsidP="00137095">
      <w:pPr>
        <w:spacing w:after="0" w:line="240" w:lineRule="auto"/>
        <w:ind w:firstLine="720"/>
        <w:jc w:val="both"/>
        <w:rPr>
          <w:rFonts w:ascii="Times New Roman" w:hAnsi="Times New Roman"/>
          <w:sz w:val="24"/>
          <w:szCs w:val="24"/>
        </w:rPr>
      </w:pPr>
      <w:r w:rsidRPr="003001A9">
        <w:rPr>
          <w:rFonts w:ascii="Times New Roman" w:hAnsi="Times New Roman"/>
          <w:sz w:val="24"/>
          <w:szCs w:val="24"/>
        </w:rPr>
        <w:t>Menurut Albertus (2012 :82-83) evaluasi pendidikan karakter dilaksanakan secara berkesinambungan yang bertujuan memantau proses pelaksanaan dan perubahan karakteristik siswa untuk meningkatkan kefektivan pelaksanaan pendidikan karakter. Oleh karenanya setiap guru diwajibkan mengevaluasi tiap pelaksanaan pendidikan karakter, sehingga dapat dimanfaatkan untuk perbaikan pelaksanaan. Guru harus selalu mengeva</w:t>
      </w:r>
      <w:r w:rsidR="00E2719A">
        <w:rPr>
          <w:rFonts w:ascii="Times New Roman" w:hAnsi="Times New Roman"/>
          <w:sz w:val="24"/>
          <w:szCs w:val="24"/>
          <w:lang w:val="id-ID"/>
        </w:rPr>
        <w:t>-</w:t>
      </w:r>
      <w:r w:rsidRPr="003001A9">
        <w:rPr>
          <w:rFonts w:ascii="Times New Roman" w:hAnsi="Times New Roman"/>
          <w:sz w:val="24"/>
          <w:szCs w:val="24"/>
        </w:rPr>
        <w:t>luasi metode pembelajaran yang selama ini dipakai dalam pendidikan karakter. Selain itu juga harus mampu mengevaluasi sikap perilaku yang ditampilkan dalam sepak terjang dan perjuangan yang digariskan dan agenda yang direncanakan.</w:t>
      </w:r>
    </w:p>
    <w:p w:rsidR="00137095" w:rsidRPr="003001A9" w:rsidRDefault="00137095" w:rsidP="00137095">
      <w:pPr>
        <w:spacing w:after="0" w:line="240" w:lineRule="auto"/>
        <w:ind w:firstLine="720"/>
        <w:jc w:val="both"/>
        <w:rPr>
          <w:rFonts w:ascii="Times New Roman" w:hAnsi="Times New Roman"/>
          <w:sz w:val="24"/>
          <w:szCs w:val="24"/>
        </w:rPr>
      </w:pPr>
      <w:r w:rsidRPr="003001A9">
        <w:rPr>
          <w:rFonts w:ascii="Times New Roman" w:hAnsi="Times New Roman"/>
          <w:sz w:val="24"/>
          <w:szCs w:val="24"/>
        </w:rPr>
        <w:t>Evaluasi pembelajaran PP</w:t>
      </w:r>
      <w:r w:rsidR="00E2719A">
        <w:rPr>
          <w:rFonts w:ascii="Times New Roman" w:hAnsi="Times New Roman"/>
          <w:sz w:val="24"/>
          <w:szCs w:val="24"/>
        </w:rPr>
        <w:t>Kn</w:t>
      </w:r>
      <w:r w:rsidRPr="003001A9">
        <w:rPr>
          <w:rFonts w:ascii="Times New Roman" w:hAnsi="Times New Roman"/>
          <w:sz w:val="24"/>
          <w:szCs w:val="24"/>
        </w:rPr>
        <w:t xml:space="preserve"> harus bersifat utuh. Artinya evaluasi pembelajaran dilakukan baik dalam proses maupun hasil belajar yang menyangkut aspek kognitif, afektif maupun psikomotor Dengan demikian, semua ranah kehidupan siswa menjadi objek evaluasi pembela</w:t>
      </w:r>
      <w:r w:rsidR="00E2719A">
        <w:rPr>
          <w:rFonts w:ascii="Times New Roman" w:hAnsi="Times New Roman"/>
          <w:sz w:val="24"/>
          <w:szCs w:val="24"/>
          <w:lang w:val="id-ID"/>
        </w:rPr>
        <w:t>-</w:t>
      </w:r>
      <w:r w:rsidRPr="003001A9">
        <w:rPr>
          <w:rFonts w:ascii="Times New Roman" w:hAnsi="Times New Roman"/>
          <w:sz w:val="24"/>
          <w:szCs w:val="24"/>
        </w:rPr>
        <w:t xml:space="preserve">jaran Pendidikan. Evaluasi merupakan serangkaian kegiatan untuk memperoleh, </w:t>
      </w:r>
      <w:r w:rsidRPr="003001A9">
        <w:rPr>
          <w:rFonts w:ascii="Times New Roman" w:hAnsi="Times New Roman"/>
          <w:sz w:val="24"/>
          <w:szCs w:val="24"/>
        </w:rPr>
        <w:lastRenderedPageBreak/>
        <w:t>menganalisis, dan menafsirkan data tentang proses dan hasil belajar siswa yang dilakukan secara sistematis dan berkesina</w:t>
      </w:r>
      <w:r w:rsidR="00E2719A">
        <w:rPr>
          <w:rFonts w:ascii="Times New Roman" w:hAnsi="Times New Roman"/>
          <w:sz w:val="24"/>
          <w:szCs w:val="24"/>
          <w:lang w:val="id-ID"/>
        </w:rPr>
        <w:t>-</w:t>
      </w:r>
      <w:r w:rsidRPr="003001A9">
        <w:rPr>
          <w:rFonts w:ascii="Times New Roman" w:hAnsi="Times New Roman"/>
          <w:sz w:val="24"/>
          <w:szCs w:val="24"/>
        </w:rPr>
        <w:t>mbungan, sehingga menjadi informasi yang bermakna dalam tingkat kompetensi yang dituangkan dalam kriteria tentang kompetensi tamatan, kompetensi bahan kajian, kompetensi mata pelajaran, dan silabus pembelajaran yang harus dipenuhi oleh peserta didik pada jenjang dan jenis pendidikan tertentu Penilaian pada jenjang pendidikan dasar dan menengah terdiri atas penilaian hasil belajar oleh pendidik, penilaian hasil belajar oleh satuan pendidikan, dan penilaian hasil belajar oleh pemerintah. Untuk mata pelajaran pendidikan</w:t>
      </w:r>
      <w:r w:rsidR="00E2719A">
        <w:rPr>
          <w:rFonts w:ascii="Times New Roman" w:hAnsi="Times New Roman"/>
          <w:sz w:val="24"/>
          <w:szCs w:val="24"/>
          <w:lang w:val="id-ID"/>
        </w:rPr>
        <w:t xml:space="preserve"> PPKn</w:t>
      </w:r>
      <w:r w:rsidRPr="003001A9">
        <w:rPr>
          <w:rFonts w:ascii="Times New Roman" w:hAnsi="Times New Roman"/>
          <w:sz w:val="24"/>
          <w:szCs w:val="24"/>
        </w:rPr>
        <w:t xml:space="preserve">, penilaian hasil pembelajaran dilakukan oleh pendidik dan satuan pendidikan. Penilaian hasil pembelajaran oleh pendidik dilakukan secara berkesinambungan untuk memantau proses, kemajuan dan perbaikan hasil dalam bentuk ulangan harian, ulangan tengah semester, ulangan akhis semester, dan ulangan kenaikan kelas (Ihsan, 2017: 55-56). </w:t>
      </w:r>
    </w:p>
    <w:p w:rsidR="00137095" w:rsidRPr="003001A9" w:rsidRDefault="00E2719A" w:rsidP="00137095">
      <w:pPr>
        <w:spacing w:after="0" w:line="240" w:lineRule="auto"/>
        <w:ind w:firstLine="720"/>
        <w:jc w:val="both"/>
        <w:rPr>
          <w:rFonts w:ascii="Times New Roman" w:hAnsi="Times New Roman"/>
          <w:sz w:val="24"/>
          <w:szCs w:val="24"/>
        </w:rPr>
      </w:pPr>
      <w:r>
        <w:rPr>
          <w:rFonts w:ascii="Times New Roman" w:hAnsi="Times New Roman"/>
          <w:sz w:val="24"/>
          <w:szCs w:val="24"/>
        </w:rPr>
        <w:t>Masih ada pe</w:t>
      </w:r>
      <w:r w:rsidR="00137095" w:rsidRPr="003001A9">
        <w:rPr>
          <w:rFonts w:ascii="Times New Roman" w:hAnsi="Times New Roman"/>
          <w:sz w:val="24"/>
          <w:szCs w:val="24"/>
        </w:rPr>
        <w:t>serta didik yang tidak mencapai nilai rata-rata, sehingga gur</w:t>
      </w:r>
      <w:r>
        <w:rPr>
          <w:rFonts w:ascii="Times New Roman" w:hAnsi="Times New Roman"/>
          <w:sz w:val="24"/>
          <w:szCs w:val="24"/>
        </w:rPr>
        <w:t>u memberikan motivasi kepada pe</w:t>
      </w:r>
      <w:r w:rsidR="00137095" w:rsidRPr="003001A9">
        <w:rPr>
          <w:rFonts w:ascii="Times New Roman" w:hAnsi="Times New Roman"/>
          <w:sz w:val="24"/>
          <w:szCs w:val="24"/>
        </w:rPr>
        <w:t xml:space="preserve">serta untuk menerapkan nilai-nilai karater yang baik dan memberikan motivasi pada saat pembelajaran berlangsung sehingga peserta didik tertarik pada pembelajaran </w:t>
      </w:r>
      <w:r>
        <w:rPr>
          <w:rFonts w:ascii="Times New Roman" w:hAnsi="Times New Roman"/>
          <w:sz w:val="24"/>
          <w:szCs w:val="24"/>
        </w:rPr>
        <w:t>PPKn</w:t>
      </w:r>
      <w:r w:rsidR="00137095" w:rsidRPr="003001A9">
        <w:rPr>
          <w:rFonts w:ascii="Times New Roman" w:hAnsi="Times New Roman"/>
          <w:sz w:val="24"/>
          <w:szCs w:val="24"/>
        </w:rPr>
        <w:t>.</w:t>
      </w:r>
    </w:p>
    <w:p w:rsidR="00137095" w:rsidRPr="003001A9" w:rsidRDefault="00137095" w:rsidP="00137095">
      <w:pPr>
        <w:pStyle w:val="ListParagraph"/>
        <w:numPr>
          <w:ilvl w:val="0"/>
          <w:numId w:val="43"/>
        </w:numPr>
        <w:spacing w:before="0" w:line="240" w:lineRule="auto"/>
        <w:ind w:left="720"/>
        <w:rPr>
          <w:rFonts w:ascii="Times New Roman" w:hAnsi="Times New Roman"/>
          <w:sz w:val="24"/>
          <w:szCs w:val="24"/>
        </w:rPr>
      </w:pPr>
      <w:r w:rsidRPr="003001A9">
        <w:rPr>
          <w:rFonts w:ascii="Times New Roman" w:hAnsi="Times New Roman"/>
          <w:sz w:val="24"/>
          <w:szCs w:val="24"/>
          <w:lang w:val="en-US"/>
        </w:rPr>
        <w:t>Guru harus mengunakan metode dan teknik pembelajaran yang bervariasi dan efektif yang sesuai secara maksimal sehingga peserta didik tidak mengalami kesulitan dan hasil belajar di perolah dengan baik.</w:t>
      </w:r>
    </w:p>
    <w:p w:rsidR="00137095" w:rsidRPr="003001A9" w:rsidRDefault="00137095" w:rsidP="00137095">
      <w:pPr>
        <w:pStyle w:val="ListParagraph"/>
        <w:numPr>
          <w:ilvl w:val="0"/>
          <w:numId w:val="43"/>
        </w:numPr>
        <w:spacing w:before="0" w:line="240" w:lineRule="auto"/>
        <w:ind w:left="720"/>
        <w:rPr>
          <w:rFonts w:ascii="Times New Roman" w:hAnsi="Times New Roman"/>
          <w:sz w:val="24"/>
          <w:szCs w:val="24"/>
        </w:rPr>
      </w:pPr>
      <w:r w:rsidRPr="003001A9">
        <w:rPr>
          <w:rFonts w:ascii="Times New Roman" w:hAnsi="Times New Roman"/>
          <w:sz w:val="24"/>
          <w:szCs w:val="24"/>
          <w:lang w:val="en-US"/>
        </w:rPr>
        <w:t xml:space="preserve">Guru </w:t>
      </w:r>
      <w:r w:rsidR="00E2719A">
        <w:rPr>
          <w:rFonts w:ascii="Times New Roman" w:hAnsi="Times New Roman"/>
          <w:sz w:val="24"/>
          <w:szCs w:val="24"/>
          <w:lang w:val="en-US"/>
        </w:rPr>
        <w:t>memberikan kesempatan kepada pe</w:t>
      </w:r>
      <w:r w:rsidRPr="003001A9">
        <w:rPr>
          <w:rFonts w:ascii="Times New Roman" w:hAnsi="Times New Roman"/>
          <w:sz w:val="24"/>
          <w:szCs w:val="24"/>
          <w:lang w:val="en-US"/>
        </w:rPr>
        <w:t xml:space="preserve">serta didik untuk bertanya dan melibatkan </w:t>
      </w:r>
      <w:r w:rsidR="00E2719A">
        <w:rPr>
          <w:rFonts w:ascii="Times New Roman" w:hAnsi="Times New Roman"/>
          <w:sz w:val="24"/>
          <w:szCs w:val="24"/>
          <w:lang w:val="en-US"/>
        </w:rPr>
        <w:t>peserta</w:t>
      </w:r>
      <w:r w:rsidRPr="003001A9">
        <w:rPr>
          <w:rFonts w:ascii="Times New Roman" w:hAnsi="Times New Roman"/>
          <w:sz w:val="24"/>
          <w:szCs w:val="24"/>
          <w:lang w:val="en-US"/>
        </w:rPr>
        <w:t xml:space="preserve"> didik dalam menerapkan nilai-nilai karater dalam materi </w:t>
      </w:r>
      <w:r w:rsidR="00E2719A">
        <w:rPr>
          <w:rFonts w:ascii="Times New Roman" w:hAnsi="Times New Roman"/>
          <w:sz w:val="24"/>
          <w:szCs w:val="24"/>
        </w:rPr>
        <w:t>PPKn</w:t>
      </w:r>
      <w:r w:rsidRPr="003001A9">
        <w:rPr>
          <w:rFonts w:ascii="Times New Roman" w:hAnsi="Times New Roman"/>
          <w:sz w:val="24"/>
          <w:szCs w:val="24"/>
          <w:lang w:val="en-US"/>
        </w:rPr>
        <w:t xml:space="preserve">. </w:t>
      </w:r>
    </w:p>
    <w:p w:rsidR="00137095" w:rsidRPr="003001A9" w:rsidRDefault="00137095" w:rsidP="00137095">
      <w:pPr>
        <w:pStyle w:val="ListParagraph"/>
        <w:numPr>
          <w:ilvl w:val="0"/>
          <w:numId w:val="43"/>
        </w:numPr>
        <w:spacing w:before="0" w:line="240" w:lineRule="auto"/>
        <w:ind w:left="720"/>
        <w:rPr>
          <w:rFonts w:ascii="Times New Roman" w:hAnsi="Times New Roman"/>
          <w:sz w:val="24"/>
          <w:szCs w:val="24"/>
        </w:rPr>
      </w:pPr>
      <w:r w:rsidRPr="003001A9">
        <w:rPr>
          <w:rFonts w:ascii="Times New Roman" w:hAnsi="Times New Roman"/>
          <w:sz w:val="24"/>
          <w:szCs w:val="24"/>
          <w:lang w:val="en-US"/>
        </w:rPr>
        <w:t xml:space="preserve">Guru mengunakan media pembelajaran yang sesuai dengan nilai karater dengan pembentukan karater pada pembelajaran </w:t>
      </w:r>
      <w:r w:rsidR="00E2719A">
        <w:rPr>
          <w:rFonts w:ascii="Times New Roman" w:hAnsi="Times New Roman"/>
          <w:sz w:val="24"/>
          <w:szCs w:val="24"/>
        </w:rPr>
        <w:t>PPKn,</w:t>
      </w:r>
      <w:r w:rsidRPr="003001A9">
        <w:rPr>
          <w:rFonts w:ascii="Times New Roman" w:hAnsi="Times New Roman"/>
          <w:sz w:val="24"/>
          <w:szCs w:val="24"/>
          <w:lang w:val="en-US"/>
        </w:rPr>
        <w:t xml:space="preserve"> sehingga terciptanya suasana </w:t>
      </w:r>
      <w:r w:rsidRPr="003001A9">
        <w:rPr>
          <w:rFonts w:ascii="Times New Roman" w:hAnsi="Times New Roman"/>
          <w:sz w:val="24"/>
          <w:szCs w:val="24"/>
          <w:lang w:val="en-US"/>
        </w:rPr>
        <w:lastRenderedPageBreak/>
        <w:t xml:space="preserve">pembelajaran yang kondunsif, dan menyenangkan bagi </w:t>
      </w:r>
      <w:r w:rsidR="00E2719A">
        <w:rPr>
          <w:rFonts w:ascii="Times New Roman" w:hAnsi="Times New Roman"/>
          <w:sz w:val="24"/>
          <w:szCs w:val="24"/>
          <w:lang w:val="en-US"/>
        </w:rPr>
        <w:t>peserta</w:t>
      </w:r>
      <w:r w:rsidRPr="003001A9">
        <w:rPr>
          <w:rFonts w:ascii="Times New Roman" w:hAnsi="Times New Roman"/>
          <w:sz w:val="24"/>
          <w:szCs w:val="24"/>
          <w:lang w:val="en-US"/>
        </w:rPr>
        <w:t xml:space="preserve"> didik. </w:t>
      </w:r>
    </w:p>
    <w:p w:rsidR="00E2719A" w:rsidRDefault="00137095" w:rsidP="00137095">
      <w:pPr>
        <w:tabs>
          <w:tab w:val="left" w:pos="1276"/>
        </w:tabs>
        <w:spacing w:after="0" w:line="240" w:lineRule="auto"/>
        <w:ind w:firstLine="360"/>
        <w:jc w:val="both"/>
        <w:rPr>
          <w:rFonts w:ascii="Times New Roman" w:hAnsi="Times New Roman"/>
          <w:sz w:val="24"/>
          <w:szCs w:val="24"/>
          <w:lang w:val="id-ID"/>
        </w:rPr>
      </w:pPr>
      <w:r w:rsidRPr="003001A9">
        <w:rPr>
          <w:rFonts w:ascii="Times New Roman" w:hAnsi="Times New Roman"/>
          <w:sz w:val="24"/>
          <w:szCs w:val="24"/>
        </w:rPr>
        <w:tab/>
      </w:r>
    </w:p>
    <w:p w:rsidR="005B2A4E" w:rsidRDefault="00137095" w:rsidP="005B2A4E">
      <w:pPr>
        <w:tabs>
          <w:tab w:val="left" w:pos="284"/>
          <w:tab w:val="left" w:pos="426"/>
          <w:tab w:val="left" w:pos="1276"/>
        </w:tabs>
        <w:spacing w:after="0" w:line="240" w:lineRule="auto"/>
        <w:ind w:right="69"/>
        <w:jc w:val="both"/>
        <w:rPr>
          <w:rFonts w:ascii="Times New Roman" w:hAnsi="Times New Roman"/>
          <w:sz w:val="24"/>
          <w:szCs w:val="24"/>
          <w:lang w:val="id-ID"/>
        </w:rPr>
      </w:pPr>
      <w:r w:rsidRPr="003001A9">
        <w:rPr>
          <w:rFonts w:ascii="Times New Roman" w:hAnsi="Times New Roman"/>
          <w:sz w:val="24"/>
          <w:szCs w:val="24"/>
        </w:rPr>
        <w:tab/>
      </w:r>
      <w:r w:rsidRPr="003001A9">
        <w:rPr>
          <w:rFonts w:ascii="Times New Roman" w:hAnsi="Times New Roman"/>
          <w:sz w:val="24"/>
          <w:szCs w:val="24"/>
        </w:rPr>
        <w:tab/>
        <w:t xml:space="preserve">Penelitian yang dilakukan Nadziroh, dkk (2020: 1) menunjukan bahwa (1) </w:t>
      </w:r>
      <w:r w:rsidR="005B2A4E">
        <w:rPr>
          <w:rFonts w:ascii="Times New Roman" w:hAnsi="Times New Roman"/>
          <w:sz w:val="24"/>
          <w:szCs w:val="24"/>
          <w:lang w:val="id-ID"/>
        </w:rPr>
        <w:t>i</w:t>
      </w:r>
      <w:r w:rsidRPr="003001A9">
        <w:rPr>
          <w:rFonts w:ascii="Times New Roman" w:hAnsi="Times New Roman"/>
          <w:sz w:val="24"/>
          <w:szCs w:val="24"/>
        </w:rPr>
        <w:t xml:space="preserve">mplementasi </w:t>
      </w:r>
      <w:r w:rsidR="005B2A4E">
        <w:rPr>
          <w:rFonts w:ascii="Times New Roman" w:hAnsi="Times New Roman"/>
          <w:sz w:val="24"/>
          <w:szCs w:val="24"/>
          <w:lang w:val="id-ID"/>
        </w:rPr>
        <w:t>karakter dalam PPKn dapat menanamkan ke dalam diri siswa nilai</w:t>
      </w:r>
      <w:r w:rsidRPr="003001A9">
        <w:rPr>
          <w:rFonts w:ascii="Times New Roman" w:hAnsi="Times New Roman"/>
          <w:sz w:val="24"/>
          <w:szCs w:val="24"/>
        </w:rPr>
        <w:t xml:space="preserve"> keteladanan, penghargaan, kerja sama, memberikan dorongan moral atau arahan dengan mengajarkan hak dan kewajiban sebagai warga negara serta memberi teladan atau contoh yang baik</w:t>
      </w:r>
      <w:r w:rsidR="005B2A4E">
        <w:rPr>
          <w:rFonts w:ascii="Times New Roman" w:hAnsi="Times New Roman"/>
          <w:sz w:val="24"/>
          <w:szCs w:val="24"/>
          <w:lang w:val="id-ID"/>
        </w:rPr>
        <w:t>.</w:t>
      </w:r>
      <w:r w:rsidRPr="003001A9">
        <w:rPr>
          <w:rFonts w:ascii="Times New Roman" w:hAnsi="Times New Roman"/>
          <w:sz w:val="24"/>
          <w:szCs w:val="24"/>
        </w:rPr>
        <w:t xml:space="preserve"> (2) Nilai-nilai yang diimplementasikan dalam pembelajaran PKn adalah nilai mandiri, disiplin, percaya diri, saling menghormati, menghargai pendapat, toleransi, budi pekerti, dan sopan santun. Nilai kejujuran, tanggung jawab, visi kepemimpinan, dan keteladanan d</w:t>
      </w:r>
      <w:r w:rsidR="005B2A4E">
        <w:rPr>
          <w:rFonts w:ascii="Times New Roman" w:hAnsi="Times New Roman"/>
          <w:sz w:val="24"/>
          <w:szCs w:val="24"/>
        </w:rPr>
        <w:t>itanamkan dalam diri siswa.</w:t>
      </w:r>
      <w:r w:rsidR="005B2A4E">
        <w:rPr>
          <w:rFonts w:ascii="Times New Roman" w:hAnsi="Times New Roman"/>
          <w:sz w:val="24"/>
          <w:szCs w:val="24"/>
          <w:lang w:val="id-ID"/>
        </w:rPr>
        <w:t xml:space="preserve"> Untuk meningkatkan efektivitas pendidikan karakter dalam PPKn, maka u</w:t>
      </w:r>
      <w:r w:rsidRPr="003001A9">
        <w:rPr>
          <w:rFonts w:ascii="Times New Roman" w:hAnsi="Times New Roman"/>
          <w:sz w:val="24"/>
          <w:szCs w:val="24"/>
        </w:rPr>
        <w:t>paya membangun generasi cerdas dan berkarakter dapat dilakukan dengan membentuk kemampuan berpikir kritis siswa melalui kegiatan pembelajaran di kelas, mengembangkan kapasitas individu menjadi warga negara yang baik (good citizens), yaitu individu yang sadar akan hak dan kewajibannya; dan mewujudkan perilaku berkarakter dalam kehidupan di lingkungan sekolah.</w:t>
      </w:r>
    </w:p>
    <w:p w:rsidR="005B2A4E" w:rsidRDefault="00137095" w:rsidP="005B2A4E">
      <w:pPr>
        <w:tabs>
          <w:tab w:val="left" w:pos="284"/>
          <w:tab w:val="left" w:pos="426"/>
          <w:tab w:val="left" w:pos="1276"/>
        </w:tabs>
        <w:spacing w:after="0" w:line="240" w:lineRule="auto"/>
        <w:ind w:right="69" w:firstLine="709"/>
        <w:jc w:val="both"/>
        <w:rPr>
          <w:rFonts w:ascii="Times New Roman" w:hAnsi="Times New Roman"/>
          <w:sz w:val="24"/>
          <w:szCs w:val="24"/>
          <w:lang w:val="id-ID"/>
        </w:rPr>
      </w:pPr>
      <w:r w:rsidRPr="005B2A4E">
        <w:rPr>
          <w:rFonts w:ascii="Times New Roman" w:hAnsi="Times New Roman"/>
          <w:sz w:val="24"/>
          <w:szCs w:val="24"/>
        </w:rPr>
        <w:t xml:space="preserve">Peran guru </w:t>
      </w:r>
      <w:r w:rsidR="005B2A4E">
        <w:rPr>
          <w:rFonts w:ascii="Times New Roman" w:hAnsi="Times New Roman"/>
          <w:sz w:val="24"/>
          <w:szCs w:val="24"/>
          <w:lang w:val="id-ID"/>
        </w:rPr>
        <w:t>PPKn</w:t>
      </w:r>
      <w:r w:rsidRPr="005B2A4E">
        <w:rPr>
          <w:rFonts w:ascii="Times New Roman" w:hAnsi="Times New Roman"/>
          <w:sz w:val="24"/>
          <w:szCs w:val="24"/>
        </w:rPr>
        <w:t xml:space="preserve"> dalam membangun generasi muda yang cerdas dan berkarakter dapat dilakukan dengan menggunakan strategi pembelajaran yang tepat, menjadi fasilitator yang baik dalam setiap proses pembelajaran, dan mampu menanamkan nilai-nilai kebaikan melalui keteladanan dalam bersikap dan berperilaku di lingkungan sekolah, keluarga dan masyarakat. </w:t>
      </w:r>
    </w:p>
    <w:p w:rsidR="00137095" w:rsidRPr="005B2A4E" w:rsidRDefault="00137095" w:rsidP="005B2A4E">
      <w:pPr>
        <w:tabs>
          <w:tab w:val="left" w:pos="284"/>
          <w:tab w:val="left" w:pos="426"/>
          <w:tab w:val="left" w:pos="1276"/>
        </w:tabs>
        <w:spacing w:after="0" w:line="240" w:lineRule="auto"/>
        <w:ind w:right="69" w:firstLine="709"/>
        <w:jc w:val="both"/>
        <w:rPr>
          <w:rFonts w:ascii="Times New Roman" w:hAnsi="Times New Roman"/>
          <w:sz w:val="24"/>
          <w:szCs w:val="24"/>
        </w:rPr>
      </w:pPr>
      <w:r w:rsidRPr="005B2A4E">
        <w:rPr>
          <w:rFonts w:ascii="Times New Roman" w:hAnsi="Times New Roman"/>
          <w:sz w:val="24"/>
          <w:szCs w:val="24"/>
        </w:rPr>
        <w:t xml:space="preserve">Kendala-kendala yang dihadapi guru dalam membangun generasi cerdas dan berkarakter adalah: 1) indikator nilai-nilai karakter yang dikembangkan belum jelas, 2) sekolah belum dapat memilih nilai-nilai karakter yang sesuai dengan visinya, 3) pemahaman guru tentang konsep pendidika karakter masih belum menyeluruh, 4) guru kebingungan dalam memilih nilai karakter yang tepat dalam </w:t>
      </w:r>
      <w:r w:rsidRPr="005B2A4E">
        <w:rPr>
          <w:rFonts w:ascii="Times New Roman" w:hAnsi="Times New Roman"/>
          <w:sz w:val="24"/>
          <w:szCs w:val="24"/>
        </w:rPr>
        <w:lastRenderedPageBreak/>
        <w:t>menyampaikan materi yang akan dipelajari, 5) kurangnya pelatihan dalam mengintegrasikan nilai-nilai karakter pada mata pelajaran, 6) perwujudan perilakuguru di lingkungan sekolah belum sepenuhnya mencerminkan nilai-nilai kebaikan.</w:t>
      </w:r>
    </w:p>
    <w:p w:rsidR="00137095" w:rsidRPr="003001A9" w:rsidRDefault="00137095" w:rsidP="005B2A4E">
      <w:pPr>
        <w:tabs>
          <w:tab w:val="left" w:pos="284"/>
          <w:tab w:val="left" w:pos="426"/>
          <w:tab w:val="left" w:pos="1276"/>
        </w:tabs>
        <w:spacing w:after="0" w:line="240" w:lineRule="auto"/>
        <w:ind w:right="69"/>
        <w:jc w:val="both"/>
        <w:rPr>
          <w:rFonts w:ascii="Times New Roman" w:hAnsi="Times New Roman"/>
          <w:sz w:val="24"/>
          <w:szCs w:val="24"/>
        </w:rPr>
      </w:pPr>
      <w:r w:rsidRPr="003001A9">
        <w:rPr>
          <w:rFonts w:ascii="Times New Roman" w:hAnsi="Times New Roman"/>
          <w:sz w:val="24"/>
          <w:szCs w:val="24"/>
        </w:rPr>
        <w:tab/>
      </w:r>
      <w:r w:rsidRPr="003001A9">
        <w:rPr>
          <w:rFonts w:ascii="Times New Roman" w:hAnsi="Times New Roman"/>
          <w:sz w:val="24"/>
          <w:szCs w:val="24"/>
        </w:rPr>
        <w:tab/>
      </w:r>
      <w:r w:rsidR="005B2A4E">
        <w:rPr>
          <w:rFonts w:ascii="Times New Roman" w:hAnsi="Times New Roman"/>
          <w:sz w:val="24"/>
          <w:szCs w:val="24"/>
          <w:lang w:val="id-ID"/>
        </w:rPr>
        <w:t>P</w:t>
      </w:r>
      <w:r w:rsidRPr="003001A9">
        <w:rPr>
          <w:rFonts w:ascii="Times New Roman" w:hAnsi="Times New Roman"/>
          <w:sz w:val="24"/>
          <w:szCs w:val="24"/>
        </w:rPr>
        <w:t xml:space="preserve">endidikan karater </w:t>
      </w:r>
      <w:r w:rsidR="005B2A4E">
        <w:rPr>
          <w:rFonts w:ascii="Times New Roman" w:hAnsi="Times New Roman"/>
          <w:sz w:val="24"/>
          <w:szCs w:val="24"/>
          <w:lang w:val="id-ID"/>
        </w:rPr>
        <w:t>PPKn</w:t>
      </w:r>
      <w:r w:rsidRPr="003001A9">
        <w:rPr>
          <w:rFonts w:ascii="Times New Roman" w:hAnsi="Times New Roman"/>
          <w:sz w:val="24"/>
          <w:szCs w:val="24"/>
        </w:rPr>
        <w:t xml:space="preserve">  di sekolah dasar sangat diterapkan untuk merancangkan nilai-nilai karater untuk merujukan KD dan SK dan merencanakan  pembelajaran yang di kembangkan ke</w:t>
      </w:r>
      <w:r w:rsidR="005B2A4E">
        <w:rPr>
          <w:rFonts w:ascii="Times New Roman" w:hAnsi="Times New Roman"/>
          <w:sz w:val="24"/>
          <w:szCs w:val="24"/>
          <w:lang w:val="id-ID"/>
        </w:rPr>
        <w:t xml:space="preserve"> </w:t>
      </w:r>
      <w:r w:rsidRPr="003001A9">
        <w:rPr>
          <w:rFonts w:ascii="Times New Roman" w:hAnsi="Times New Roman"/>
          <w:sz w:val="24"/>
          <w:szCs w:val="24"/>
        </w:rPr>
        <w:t xml:space="preserve">dalam </w:t>
      </w:r>
      <w:r w:rsidR="005B2A4E">
        <w:rPr>
          <w:rFonts w:ascii="Times New Roman" w:hAnsi="Times New Roman"/>
          <w:sz w:val="24"/>
          <w:szCs w:val="24"/>
          <w:lang w:val="id-ID"/>
        </w:rPr>
        <w:t>s</w:t>
      </w:r>
      <w:r w:rsidRPr="003001A9">
        <w:rPr>
          <w:rFonts w:ascii="Times New Roman" w:hAnsi="Times New Roman"/>
          <w:sz w:val="24"/>
          <w:szCs w:val="24"/>
        </w:rPr>
        <w:t xml:space="preserve">ilabus dan RPP, dengan mengintergrasikan nilai-nilai karater dalam kegiatan awal, inti dan penutup. Untuk menanamkan nilai kebangsaan kepada siswa dan mengembangkan nilai, sikap, dan perilaku yang memancarkan kepribadian yang tangguh </w:t>
      </w:r>
      <w:r w:rsidR="00E2719A">
        <w:rPr>
          <w:rFonts w:ascii="Times New Roman" w:hAnsi="Times New Roman"/>
          <w:sz w:val="24"/>
          <w:szCs w:val="24"/>
        </w:rPr>
        <w:t>peserta</w:t>
      </w:r>
      <w:r w:rsidRPr="003001A9">
        <w:rPr>
          <w:rFonts w:ascii="Times New Roman" w:hAnsi="Times New Roman"/>
          <w:sz w:val="24"/>
          <w:szCs w:val="24"/>
        </w:rPr>
        <w:t xml:space="preserve"> didik. </w:t>
      </w:r>
    </w:p>
    <w:p w:rsidR="00137095" w:rsidRPr="003001A9" w:rsidRDefault="00137095" w:rsidP="00137095">
      <w:pPr>
        <w:tabs>
          <w:tab w:val="left" w:pos="284"/>
          <w:tab w:val="left" w:pos="426"/>
          <w:tab w:val="left" w:pos="1276"/>
        </w:tabs>
        <w:spacing w:after="0" w:line="240" w:lineRule="auto"/>
        <w:ind w:right="569" w:firstLine="630"/>
        <w:jc w:val="both"/>
        <w:rPr>
          <w:rFonts w:ascii="Times New Roman" w:hAnsi="Times New Roman"/>
          <w:sz w:val="24"/>
          <w:szCs w:val="24"/>
        </w:rPr>
      </w:pPr>
    </w:p>
    <w:p w:rsidR="00137095" w:rsidRDefault="00137095" w:rsidP="00137095">
      <w:pPr>
        <w:tabs>
          <w:tab w:val="left" w:pos="284"/>
          <w:tab w:val="left" w:pos="426"/>
          <w:tab w:val="left" w:pos="1276"/>
        </w:tabs>
        <w:spacing w:after="0" w:line="240" w:lineRule="auto"/>
        <w:ind w:right="569"/>
        <w:rPr>
          <w:rFonts w:ascii="Times New Roman" w:hAnsi="Times New Roman"/>
          <w:b/>
          <w:sz w:val="24"/>
          <w:szCs w:val="24"/>
          <w:lang w:val="id-ID"/>
        </w:rPr>
      </w:pPr>
      <w:r w:rsidRPr="003001A9">
        <w:rPr>
          <w:rFonts w:ascii="Times New Roman" w:hAnsi="Times New Roman"/>
          <w:b/>
          <w:sz w:val="24"/>
          <w:szCs w:val="24"/>
        </w:rPr>
        <w:t>PENUTUP</w:t>
      </w:r>
    </w:p>
    <w:p w:rsidR="005B2A4E" w:rsidRPr="005B2A4E" w:rsidRDefault="005B2A4E" w:rsidP="00137095">
      <w:pPr>
        <w:tabs>
          <w:tab w:val="left" w:pos="284"/>
          <w:tab w:val="left" w:pos="426"/>
          <w:tab w:val="left" w:pos="1276"/>
        </w:tabs>
        <w:spacing w:after="0" w:line="240" w:lineRule="auto"/>
        <w:ind w:right="569"/>
        <w:rPr>
          <w:rFonts w:ascii="Times New Roman" w:hAnsi="Times New Roman"/>
          <w:sz w:val="24"/>
          <w:szCs w:val="24"/>
          <w:lang w:val="id-ID"/>
        </w:rPr>
      </w:pPr>
    </w:p>
    <w:p w:rsidR="00137095" w:rsidRPr="003001A9" w:rsidRDefault="00137095" w:rsidP="00137095">
      <w:pPr>
        <w:spacing w:after="0" w:line="240" w:lineRule="auto"/>
        <w:ind w:firstLine="720"/>
        <w:jc w:val="both"/>
        <w:rPr>
          <w:rFonts w:ascii="Times New Roman" w:hAnsi="Times New Roman"/>
          <w:sz w:val="24"/>
          <w:szCs w:val="24"/>
        </w:rPr>
      </w:pPr>
      <w:r w:rsidRPr="003001A9">
        <w:rPr>
          <w:rFonts w:ascii="Times New Roman" w:hAnsi="Times New Roman"/>
          <w:sz w:val="24"/>
          <w:szCs w:val="24"/>
        </w:rPr>
        <w:t xml:space="preserve">Berdasarkan hasil penelitian ini, dapat disimpulkan bahwa proses </w:t>
      </w:r>
      <w:r w:rsidR="005B2A4E">
        <w:rPr>
          <w:rFonts w:ascii="Times New Roman" w:hAnsi="Times New Roman"/>
          <w:sz w:val="24"/>
          <w:szCs w:val="24"/>
          <w:lang w:val="id-ID"/>
        </w:rPr>
        <w:t>p</w:t>
      </w:r>
      <w:r w:rsidRPr="003001A9">
        <w:rPr>
          <w:rFonts w:ascii="Times New Roman" w:hAnsi="Times New Roman"/>
          <w:sz w:val="24"/>
          <w:szCs w:val="24"/>
        </w:rPr>
        <w:t>embelajaran pendidikan karakter merupakan suatu rangkaian kegiatan pembelajaran baik berlangsung di dalam kelas maupun di luar kelas yang berusaha menjadikan peserta didik tidak hanya menguasai kompetensi (materi) tapi juga menjadikan peserta didik mengenal, menyadari</w:t>
      </w:r>
      <w:r w:rsidR="005B2A4E">
        <w:rPr>
          <w:rFonts w:ascii="Times New Roman" w:hAnsi="Times New Roman"/>
          <w:sz w:val="24"/>
          <w:szCs w:val="24"/>
          <w:lang w:val="id-ID"/>
        </w:rPr>
        <w:t xml:space="preserve"> </w:t>
      </w:r>
      <w:r w:rsidRPr="003001A9">
        <w:rPr>
          <w:rFonts w:ascii="Times New Roman" w:hAnsi="Times New Roman"/>
          <w:sz w:val="24"/>
          <w:szCs w:val="24"/>
        </w:rPr>
        <w:t>/</w:t>
      </w:r>
      <w:r w:rsidR="005B2A4E">
        <w:rPr>
          <w:rFonts w:ascii="Times New Roman" w:hAnsi="Times New Roman"/>
          <w:sz w:val="24"/>
          <w:szCs w:val="24"/>
          <w:lang w:val="id-ID"/>
        </w:rPr>
        <w:t xml:space="preserve"> </w:t>
      </w:r>
      <w:r w:rsidRPr="003001A9">
        <w:rPr>
          <w:rFonts w:ascii="Times New Roman" w:hAnsi="Times New Roman"/>
          <w:sz w:val="24"/>
          <w:szCs w:val="24"/>
        </w:rPr>
        <w:t>peduli, dan menginter</w:t>
      </w:r>
      <w:r w:rsidR="005B2A4E">
        <w:rPr>
          <w:rFonts w:ascii="Times New Roman" w:hAnsi="Times New Roman"/>
          <w:sz w:val="24"/>
          <w:szCs w:val="24"/>
          <w:lang w:val="id-ID"/>
        </w:rPr>
        <w:t>-</w:t>
      </w:r>
      <w:r w:rsidRPr="003001A9">
        <w:rPr>
          <w:rFonts w:ascii="Times New Roman" w:hAnsi="Times New Roman"/>
          <w:sz w:val="24"/>
          <w:szCs w:val="24"/>
        </w:rPr>
        <w:t>nalisasikan nilai-nilai dan menjadikannya perilaku. Implementasi pendidikan karater dalam pembelajaran PPKn di sekolah dasar melalui tiga tahap yaitu perencanaan, pelaksanaan, dan evaluasi.</w:t>
      </w:r>
    </w:p>
    <w:p w:rsidR="005B2A4E" w:rsidRDefault="00137095" w:rsidP="005B2A4E">
      <w:pPr>
        <w:spacing w:after="0" w:line="240" w:lineRule="auto"/>
        <w:ind w:firstLine="720"/>
        <w:jc w:val="both"/>
        <w:rPr>
          <w:rFonts w:ascii="Times New Roman" w:hAnsi="Times New Roman"/>
          <w:sz w:val="24"/>
          <w:szCs w:val="24"/>
          <w:lang w:val="id-ID"/>
        </w:rPr>
      </w:pPr>
      <w:r w:rsidRPr="003001A9">
        <w:rPr>
          <w:rFonts w:ascii="Times New Roman" w:hAnsi="Times New Roman"/>
          <w:sz w:val="24"/>
          <w:szCs w:val="24"/>
        </w:rPr>
        <w:t xml:space="preserve">Pendidikan karater dalam pembelajaran PPKn di sekolah dasar  salah satu mata pelajaran yang kaya akan nilai-nilai karakter. Pada tahap perencanaan pembelajaran, maka yang harus dilakukan adalah mempersiapkan silabus dan </w:t>
      </w:r>
      <w:r w:rsidR="005B2A4E">
        <w:rPr>
          <w:rFonts w:ascii="Times New Roman" w:hAnsi="Times New Roman"/>
          <w:sz w:val="24"/>
          <w:szCs w:val="24"/>
        </w:rPr>
        <w:t>RPP</w:t>
      </w:r>
      <w:r w:rsidRPr="003001A9">
        <w:rPr>
          <w:rFonts w:ascii="Times New Roman" w:hAnsi="Times New Roman"/>
          <w:sz w:val="24"/>
          <w:szCs w:val="24"/>
        </w:rPr>
        <w:t>.</w:t>
      </w:r>
      <w:r w:rsidR="005B2A4E">
        <w:rPr>
          <w:rFonts w:ascii="Times New Roman" w:hAnsi="Times New Roman"/>
          <w:sz w:val="24"/>
          <w:szCs w:val="24"/>
          <w:lang w:val="id-ID"/>
        </w:rPr>
        <w:t xml:space="preserve"> P</w:t>
      </w:r>
      <w:r w:rsidRPr="003001A9">
        <w:rPr>
          <w:rFonts w:ascii="Times New Roman" w:hAnsi="Times New Roman"/>
          <w:sz w:val="24"/>
          <w:szCs w:val="24"/>
        </w:rPr>
        <w:t>endidikan karakter dilaksanakan secara berkesinambungan yang bertujuan meman</w:t>
      </w:r>
      <w:r w:rsidR="005B2A4E">
        <w:rPr>
          <w:rFonts w:ascii="Times New Roman" w:hAnsi="Times New Roman"/>
          <w:sz w:val="24"/>
          <w:szCs w:val="24"/>
          <w:lang w:val="id-ID"/>
        </w:rPr>
        <w:t>-</w:t>
      </w:r>
      <w:r w:rsidRPr="003001A9">
        <w:rPr>
          <w:rFonts w:ascii="Times New Roman" w:hAnsi="Times New Roman"/>
          <w:sz w:val="24"/>
          <w:szCs w:val="24"/>
        </w:rPr>
        <w:t>tau proses pelaksanaan dan perubahan karakteristik siswa untuk meningkatkan kefektivan pelaksanaan pendidikan karakter selalu mengevaluasi metode pembelajaran yang selama ini dipakai dalam pendidikan karakter.</w:t>
      </w:r>
    </w:p>
    <w:p w:rsidR="00137095" w:rsidRPr="003001A9" w:rsidRDefault="00137095" w:rsidP="005B2A4E">
      <w:pPr>
        <w:spacing w:after="0" w:line="240" w:lineRule="auto"/>
        <w:ind w:firstLine="720"/>
        <w:jc w:val="both"/>
        <w:rPr>
          <w:rFonts w:ascii="Times New Roman" w:hAnsi="Times New Roman"/>
          <w:sz w:val="24"/>
          <w:szCs w:val="24"/>
        </w:rPr>
      </w:pPr>
      <w:r w:rsidRPr="003001A9">
        <w:rPr>
          <w:rFonts w:ascii="Times New Roman" w:hAnsi="Times New Roman"/>
          <w:sz w:val="24"/>
          <w:szCs w:val="24"/>
        </w:rPr>
        <w:lastRenderedPageBreak/>
        <w:t>Saran dalam penelitian bahwa guru lebih mengarahkan siswa pada materi pembelajaran dengan memudahkan siswa untuk aktif dalam proses pembelajaran sehingga karater siswa dengan nilai-nilai karater dapat terbentuk dalam proses pembelajaran. Selanjutnya Sekolah diharapkan peduli dengan pendidikan karater dengan cara tata tertib yang membentuk karater siswa dengan media pembelajaran dan buku-buku yang menunjang keberhasilan pendidikan karater. Sementara untuk Siswa diharapkan memperhatikan guru memberikan gambaran pada siswa tentang pelaksanaan pendidikan karater religius dan disiplin di sekolah.</w:t>
      </w:r>
    </w:p>
    <w:p w:rsidR="00137095" w:rsidRPr="003001A9" w:rsidRDefault="00137095" w:rsidP="00137095">
      <w:pPr>
        <w:tabs>
          <w:tab w:val="left" w:pos="426"/>
        </w:tabs>
        <w:spacing w:after="0" w:line="240" w:lineRule="auto"/>
        <w:jc w:val="both"/>
        <w:rPr>
          <w:rFonts w:ascii="Times New Roman" w:eastAsia="Calibri" w:hAnsi="Times New Roman"/>
          <w:sz w:val="24"/>
          <w:szCs w:val="24"/>
        </w:rPr>
      </w:pPr>
    </w:p>
    <w:p w:rsidR="002D7F03" w:rsidRPr="00E0165C" w:rsidRDefault="002D7F03" w:rsidP="002D7F03">
      <w:pPr>
        <w:spacing w:after="0" w:line="240" w:lineRule="auto"/>
        <w:jc w:val="both"/>
        <w:rPr>
          <w:rFonts w:ascii="Times New Roman" w:hAnsi="Times New Roman"/>
          <w:b/>
          <w:sz w:val="24"/>
          <w:szCs w:val="24"/>
        </w:rPr>
      </w:pPr>
    </w:p>
    <w:p w:rsidR="00A26B01" w:rsidRPr="00A60F3A" w:rsidRDefault="00A26B01" w:rsidP="00AF3C78">
      <w:pPr>
        <w:spacing w:before="120" w:after="120" w:line="240" w:lineRule="auto"/>
        <w:jc w:val="both"/>
        <w:rPr>
          <w:rFonts w:ascii="Times New Roman" w:hAnsi="Times New Roman"/>
          <w:b/>
          <w:color w:val="000000" w:themeColor="text1"/>
          <w:sz w:val="24"/>
          <w:szCs w:val="24"/>
          <w:lang w:val="id-ID"/>
        </w:rPr>
      </w:pPr>
      <w:r w:rsidRPr="00A60F3A">
        <w:rPr>
          <w:rFonts w:ascii="Times New Roman" w:hAnsi="Times New Roman"/>
          <w:b/>
          <w:color w:val="000000" w:themeColor="text1"/>
          <w:sz w:val="24"/>
          <w:szCs w:val="24"/>
          <w:lang w:val="id-ID"/>
        </w:rPr>
        <w:t>DAFTAR PUSTAKA</w:t>
      </w:r>
    </w:p>
    <w:p w:rsidR="00137095" w:rsidRPr="003001A9" w:rsidRDefault="00137095" w:rsidP="00137095">
      <w:pPr>
        <w:pStyle w:val="ListParagraph"/>
        <w:spacing w:line="240" w:lineRule="auto"/>
        <w:ind w:left="567" w:hanging="567"/>
        <w:rPr>
          <w:rFonts w:ascii="Times New Roman" w:hAnsi="Times New Roman"/>
          <w:sz w:val="24"/>
          <w:szCs w:val="24"/>
          <w:lang w:val="en-US"/>
        </w:rPr>
      </w:pPr>
      <w:r w:rsidRPr="003001A9">
        <w:rPr>
          <w:rFonts w:ascii="Times New Roman" w:hAnsi="Times New Roman"/>
          <w:sz w:val="24"/>
          <w:szCs w:val="24"/>
          <w:lang w:val="en-US"/>
        </w:rPr>
        <w:t>Akhwan,</w:t>
      </w:r>
      <w:r w:rsidRPr="003001A9">
        <w:rPr>
          <w:rFonts w:ascii="Times New Roman" w:hAnsi="Times New Roman"/>
          <w:i/>
          <w:sz w:val="24"/>
          <w:szCs w:val="24"/>
          <w:lang w:val="en-US"/>
        </w:rPr>
        <w:t xml:space="preserve"> “</w:t>
      </w:r>
      <w:r w:rsidRPr="003001A9">
        <w:rPr>
          <w:rFonts w:ascii="Times New Roman" w:hAnsi="Times New Roman"/>
          <w:sz w:val="24"/>
          <w:szCs w:val="24"/>
          <w:lang w:val="en-US"/>
        </w:rPr>
        <w:t xml:space="preserve">Konsep dan implementasi pendidikan karater dalam pembelajaran di sekolah”, </w:t>
      </w:r>
      <w:r w:rsidRPr="003001A9">
        <w:rPr>
          <w:rFonts w:ascii="Times New Roman" w:hAnsi="Times New Roman"/>
          <w:i/>
          <w:sz w:val="24"/>
          <w:szCs w:val="24"/>
          <w:lang w:val="en-US"/>
        </w:rPr>
        <w:t>jurnal El. Tarbawi</w:t>
      </w:r>
      <w:r w:rsidRPr="003001A9">
        <w:rPr>
          <w:rFonts w:ascii="Times New Roman" w:hAnsi="Times New Roman"/>
          <w:sz w:val="24"/>
          <w:szCs w:val="24"/>
          <w:lang w:val="en-US"/>
        </w:rPr>
        <w:t xml:space="preserve">. 7  (1), 2014. </w:t>
      </w:r>
    </w:p>
    <w:p w:rsidR="00137095" w:rsidRPr="003001A9" w:rsidRDefault="00137095" w:rsidP="00137095">
      <w:pPr>
        <w:pStyle w:val="ListParagraph"/>
        <w:spacing w:line="240" w:lineRule="auto"/>
        <w:ind w:left="567" w:hanging="567"/>
        <w:rPr>
          <w:rFonts w:ascii="Times New Roman" w:hAnsi="Times New Roman"/>
          <w:sz w:val="24"/>
          <w:szCs w:val="24"/>
          <w:lang w:val="en-US"/>
        </w:rPr>
      </w:pPr>
      <w:r w:rsidRPr="003001A9">
        <w:rPr>
          <w:rFonts w:ascii="Times New Roman" w:hAnsi="Times New Roman"/>
          <w:sz w:val="24"/>
          <w:szCs w:val="24"/>
        </w:rPr>
        <w:t xml:space="preserve">Albertus, 2010. </w:t>
      </w:r>
      <w:r w:rsidRPr="003001A9">
        <w:rPr>
          <w:rFonts w:ascii="Times New Roman" w:hAnsi="Times New Roman"/>
          <w:i/>
          <w:sz w:val="24"/>
          <w:szCs w:val="24"/>
        </w:rPr>
        <w:t xml:space="preserve">Pendidikan Karakter strategi Mendidik Anak di Zaman Global. </w:t>
      </w:r>
      <w:r w:rsidRPr="003001A9">
        <w:rPr>
          <w:rFonts w:ascii="Times New Roman" w:hAnsi="Times New Roman"/>
          <w:sz w:val="24"/>
          <w:szCs w:val="24"/>
        </w:rPr>
        <w:t>Jakarta: Grasindo.</w:t>
      </w:r>
    </w:p>
    <w:p w:rsidR="00137095" w:rsidRPr="003001A9" w:rsidRDefault="00137095" w:rsidP="00137095">
      <w:pPr>
        <w:pStyle w:val="ListParagraph"/>
        <w:spacing w:line="240" w:lineRule="auto"/>
        <w:ind w:left="567" w:hanging="567"/>
        <w:rPr>
          <w:rFonts w:ascii="Times New Roman" w:eastAsia="SimSun" w:hAnsi="Times New Roman"/>
          <w:sz w:val="24"/>
          <w:szCs w:val="24"/>
          <w:lang w:eastAsia="zh-CN"/>
        </w:rPr>
      </w:pPr>
      <w:r w:rsidRPr="003001A9">
        <w:rPr>
          <w:rFonts w:ascii="Times New Roman" w:hAnsi="Times New Roman"/>
          <w:sz w:val="24"/>
          <w:szCs w:val="24"/>
        </w:rPr>
        <w:t>Dalyono dan Lestariningsih</w:t>
      </w:r>
      <w:r>
        <w:rPr>
          <w:rFonts w:ascii="Times New Roman" w:hAnsi="Times New Roman"/>
          <w:sz w:val="24"/>
          <w:szCs w:val="24"/>
        </w:rPr>
        <w:t>,</w:t>
      </w:r>
      <w:r w:rsidRPr="003001A9">
        <w:rPr>
          <w:rFonts w:ascii="Times New Roman" w:hAnsi="Times New Roman"/>
          <w:sz w:val="24"/>
          <w:szCs w:val="24"/>
        </w:rPr>
        <w:t xml:space="preserve"> “Implementasi Penguatan Pendidikan Karakter di Sekolah”, </w:t>
      </w:r>
      <w:r w:rsidRPr="003001A9">
        <w:rPr>
          <w:rFonts w:ascii="Times New Roman" w:hAnsi="Times New Roman"/>
          <w:i/>
          <w:sz w:val="24"/>
          <w:szCs w:val="24"/>
        </w:rPr>
        <w:t>Jurnal bangun rekaprima</w:t>
      </w:r>
      <w:r w:rsidRPr="003001A9">
        <w:rPr>
          <w:rFonts w:ascii="Times New Roman" w:hAnsi="Times New Roman"/>
          <w:sz w:val="24"/>
          <w:szCs w:val="24"/>
        </w:rPr>
        <w:t xml:space="preserve">, 3 (2), Oktober 2017 </w:t>
      </w:r>
    </w:p>
    <w:p w:rsidR="00137095" w:rsidRPr="003001A9" w:rsidRDefault="00137095" w:rsidP="00137095">
      <w:pPr>
        <w:pStyle w:val="ListParagraph"/>
        <w:spacing w:line="240" w:lineRule="auto"/>
        <w:ind w:left="567" w:hanging="567"/>
        <w:rPr>
          <w:rFonts w:ascii="Times New Roman" w:eastAsia="SimSun" w:hAnsi="Times New Roman"/>
          <w:sz w:val="24"/>
          <w:szCs w:val="24"/>
          <w:lang w:eastAsia="zh-CN"/>
        </w:rPr>
      </w:pPr>
      <w:r w:rsidRPr="003001A9">
        <w:rPr>
          <w:rFonts w:ascii="Times New Roman" w:hAnsi="Times New Roman"/>
          <w:sz w:val="24"/>
          <w:szCs w:val="24"/>
        </w:rPr>
        <w:t xml:space="preserve">Haris, “Implementasi pembelajaran pendidikan kewarganegaraan dalam pembentukan perilaku siswa berwarga negara yang baik di SD Juara Kelurahan Baciro Kecamatan Gondokusuman Kota Yogyakarta Tahun Pelajaran 2016”, </w:t>
      </w:r>
      <w:r w:rsidRPr="003001A9">
        <w:rPr>
          <w:rFonts w:ascii="Times New Roman" w:hAnsi="Times New Roman"/>
          <w:i/>
          <w:sz w:val="24"/>
          <w:szCs w:val="24"/>
        </w:rPr>
        <w:t xml:space="preserve">Jurnal Pendidikan Pancasila dan Kewarganegaraan, </w:t>
      </w:r>
      <w:r w:rsidRPr="003001A9">
        <w:rPr>
          <w:rFonts w:ascii="Times New Roman" w:hAnsi="Times New Roman"/>
          <w:sz w:val="24"/>
          <w:szCs w:val="24"/>
        </w:rPr>
        <w:t xml:space="preserve">8 (2), Juli 2017.  </w:t>
      </w:r>
    </w:p>
    <w:p w:rsidR="00137095" w:rsidRPr="003001A9" w:rsidRDefault="00137095" w:rsidP="00137095">
      <w:pPr>
        <w:pStyle w:val="ListParagraph"/>
        <w:spacing w:line="240" w:lineRule="auto"/>
        <w:ind w:left="567" w:hanging="567"/>
        <w:rPr>
          <w:rFonts w:ascii="Times New Roman" w:eastAsia="SimSun" w:hAnsi="Times New Roman"/>
          <w:sz w:val="24"/>
          <w:szCs w:val="24"/>
          <w:lang w:eastAsia="zh-CN"/>
        </w:rPr>
      </w:pPr>
      <w:r w:rsidRPr="003001A9">
        <w:rPr>
          <w:rFonts w:ascii="Times New Roman" w:hAnsi="Times New Roman"/>
          <w:sz w:val="24"/>
          <w:szCs w:val="24"/>
        </w:rPr>
        <w:t xml:space="preserve">Hartati, “Implementasi pendidikan karater disiplin di SD negeri 7 tanjung raja”  2 (2) , Desember 2017. </w:t>
      </w:r>
    </w:p>
    <w:p w:rsidR="00137095" w:rsidRPr="003001A9" w:rsidRDefault="00137095" w:rsidP="00137095">
      <w:pPr>
        <w:pStyle w:val="ListParagraph"/>
        <w:spacing w:line="240" w:lineRule="auto"/>
        <w:ind w:left="567" w:hanging="567"/>
        <w:rPr>
          <w:rFonts w:ascii="Times New Roman" w:eastAsia="SimSun" w:hAnsi="Times New Roman"/>
          <w:sz w:val="24"/>
          <w:szCs w:val="24"/>
          <w:lang w:eastAsia="zh-CN"/>
        </w:rPr>
      </w:pPr>
      <w:r w:rsidRPr="003001A9">
        <w:rPr>
          <w:rFonts w:ascii="Times New Roman" w:hAnsi="Times New Roman"/>
          <w:sz w:val="24"/>
          <w:szCs w:val="24"/>
        </w:rPr>
        <w:t xml:space="preserve">Jail, “Karakter Pendidikan Untuk Membentuk Pendidikan Karakter” </w:t>
      </w:r>
      <w:r w:rsidRPr="003001A9">
        <w:rPr>
          <w:rFonts w:ascii="Times New Roman" w:hAnsi="Times New Roman"/>
          <w:i/>
          <w:sz w:val="24"/>
          <w:szCs w:val="24"/>
        </w:rPr>
        <w:t>jurnal pendidikan islam</w:t>
      </w:r>
      <w:r w:rsidRPr="003001A9">
        <w:rPr>
          <w:rFonts w:ascii="Times New Roman" w:hAnsi="Times New Roman"/>
          <w:sz w:val="24"/>
          <w:szCs w:val="24"/>
        </w:rPr>
        <w:t xml:space="preserve">, 6 (2), 2012 </w:t>
      </w:r>
    </w:p>
    <w:p w:rsidR="00137095" w:rsidRPr="003001A9" w:rsidRDefault="00137095" w:rsidP="00137095">
      <w:pPr>
        <w:pStyle w:val="ListParagraph"/>
        <w:spacing w:line="240" w:lineRule="auto"/>
        <w:ind w:left="567" w:hanging="567"/>
        <w:rPr>
          <w:rFonts w:ascii="Times New Roman" w:eastAsia="SimSun" w:hAnsi="Times New Roman"/>
          <w:sz w:val="24"/>
          <w:szCs w:val="24"/>
          <w:lang w:eastAsia="zh-CN"/>
        </w:rPr>
      </w:pPr>
      <w:r w:rsidRPr="003001A9">
        <w:rPr>
          <w:rFonts w:ascii="Times New Roman" w:hAnsi="Times New Roman"/>
          <w:sz w:val="24"/>
          <w:szCs w:val="24"/>
        </w:rPr>
        <w:t>Julaiba, “Implementasi pendidikan karakter dalam pembelajaran</w:t>
      </w:r>
      <w:r w:rsidRPr="003001A9">
        <w:rPr>
          <w:rFonts w:ascii="Times New Roman" w:hAnsi="Times New Roman"/>
          <w:i/>
          <w:sz w:val="24"/>
          <w:szCs w:val="24"/>
        </w:rPr>
        <w:t xml:space="preserve">”, </w:t>
      </w:r>
      <w:r w:rsidRPr="003001A9">
        <w:rPr>
          <w:rFonts w:ascii="Times New Roman" w:hAnsi="Times New Roman"/>
          <w:i/>
          <w:sz w:val="24"/>
          <w:szCs w:val="24"/>
        </w:rPr>
        <w:lastRenderedPageBreak/>
        <w:t>Jurnal dinamika ilmu</w:t>
      </w:r>
      <w:r w:rsidRPr="003001A9">
        <w:rPr>
          <w:rFonts w:ascii="Times New Roman" w:hAnsi="Times New Roman"/>
          <w:sz w:val="24"/>
          <w:szCs w:val="24"/>
        </w:rPr>
        <w:t>, 14 (2), Desember 2014.</w:t>
      </w:r>
    </w:p>
    <w:p w:rsidR="00137095" w:rsidRPr="003001A9" w:rsidRDefault="00137095" w:rsidP="00137095">
      <w:pPr>
        <w:pStyle w:val="ListParagraph"/>
        <w:spacing w:line="240" w:lineRule="auto"/>
        <w:ind w:left="567" w:hanging="567"/>
        <w:rPr>
          <w:rFonts w:ascii="Times New Roman" w:eastAsia="SimSun" w:hAnsi="Times New Roman"/>
          <w:sz w:val="24"/>
          <w:szCs w:val="24"/>
          <w:lang w:eastAsia="zh-CN"/>
        </w:rPr>
      </w:pPr>
      <w:r w:rsidRPr="003001A9">
        <w:rPr>
          <w:rFonts w:ascii="Times New Roman" w:hAnsi="Times New Roman"/>
          <w:sz w:val="24"/>
          <w:szCs w:val="24"/>
        </w:rPr>
        <w:t xml:space="preserve">Julaiba, “Implemntasi pendidikan karater dalam pembelajaran”, </w:t>
      </w:r>
      <w:r w:rsidRPr="003001A9">
        <w:rPr>
          <w:rFonts w:ascii="Times New Roman" w:hAnsi="Times New Roman"/>
          <w:i/>
          <w:sz w:val="24"/>
          <w:szCs w:val="24"/>
        </w:rPr>
        <w:t>Jurnal Dinamika Ilmu</w:t>
      </w:r>
      <w:r w:rsidRPr="003001A9">
        <w:rPr>
          <w:rFonts w:ascii="Times New Roman" w:hAnsi="Times New Roman"/>
          <w:sz w:val="24"/>
          <w:szCs w:val="24"/>
        </w:rPr>
        <w:t xml:space="preserve">, 14 (2), Desember 2014. </w:t>
      </w:r>
    </w:p>
    <w:p w:rsidR="00137095" w:rsidRPr="003001A9" w:rsidRDefault="00137095" w:rsidP="00137095">
      <w:pPr>
        <w:pStyle w:val="ListParagraph"/>
        <w:spacing w:line="240" w:lineRule="auto"/>
        <w:ind w:left="567" w:hanging="567"/>
        <w:rPr>
          <w:rFonts w:ascii="Times New Roman" w:eastAsia="SimSun" w:hAnsi="Times New Roman"/>
          <w:i/>
          <w:sz w:val="24"/>
          <w:szCs w:val="24"/>
          <w:lang w:eastAsia="zh-CN"/>
        </w:rPr>
      </w:pPr>
      <w:r w:rsidRPr="003001A9">
        <w:rPr>
          <w:rFonts w:ascii="Times New Roman" w:hAnsi="Times New Roman"/>
          <w:sz w:val="24"/>
          <w:szCs w:val="24"/>
        </w:rPr>
        <w:t xml:space="preserve">Karimah, “Implementasi Pendidikan Karakter Dalam Pembelajaran Pendidikan Kewarganegaraan diMadrasah Salafiyah Ibtidaiyah”, </w:t>
      </w:r>
      <w:r w:rsidRPr="003001A9">
        <w:rPr>
          <w:rFonts w:ascii="Times New Roman" w:hAnsi="Times New Roman"/>
          <w:i/>
          <w:sz w:val="24"/>
          <w:szCs w:val="24"/>
        </w:rPr>
        <w:t xml:space="preserve"> jurnal Ijcets, 3 (1) 2015 </w:t>
      </w:r>
    </w:p>
    <w:p w:rsidR="00137095" w:rsidRPr="003001A9" w:rsidRDefault="00137095" w:rsidP="00137095">
      <w:pPr>
        <w:pStyle w:val="ListParagraph"/>
        <w:spacing w:line="240" w:lineRule="auto"/>
        <w:ind w:left="567" w:hanging="567"/>
        <w:rPr>
          <w:rFonts w:ascii="Times New Roman" w:hAnsi="Times New Roman"/>
          <w:sz w:val="24"/>
          <w:szCs w:val="24"/>
          <w:lang w:val="en-US"/>
        </w:rPr>
      </w:pPr>
      <w:r w:rsidRPr="003001A9">
        <w:rPr>
          <w:rFonts w:ascii="Times New Roman" w:hAnsi="Times New Roman"/>
          <w:sz w:val="24"/>
          <w:szCs w:val="24"/>
        </w:rPr>
        <w:t xml:space="preserve">Malaka, Sanusi, Ruslan, dan Mamimun, “Internalisasi nilai-nilai pancaila dalam proses pendidikan dan kewarganegaran di sekolah “, </w:t>
      </w:r>
      <w:r w:rsidRPr="003001A9">
        <w:rPr>
          <w:rFonts w:ascii="Times New Roman" w:hAnsi="Times New Roman"/>
          <w:i/>
          <w:sz w:val="24"/>
          <w:szCs w:val="24"/>
        </w:rPr>
        <w:t>jurnal Pendidikan Kewarganegaraan Undikshan</w:t>
      </w:r>
      <w:r w:rsidRPr="003001A9">
        <w:rPr>
          <w:rFonts w:ascii="Times New Roman" w:hAnsi="Times New Roman"/>
          <w:sz w:val="24"/>
          <w:szCs w:val="24"/>
        </w:rPr>
        <w:t xml:space="preserve">, 8 (1), Februari  2020. </w:t>
      </w:r>
    </w:p>
    <w:p w:rsidR="00137095" w:rsidRPr="003001A9" w:rsidRDefault="00137095" w:rsidP="00137095">
      <w:pPr>
        <w:pStyle w:val="ListParagraph"/>
        <w:spacing w:line="240" w:lineRule="auto"/>
        <w:ind w:left="567" w:hanging="567"/>
        <w:rPr>
          <w:rFonts w:ascii="Times New Roman" w:eastAsia="SimSun" w:hAnsi="Times New Roman"/>
          <w:sz w:val="24"/>
          <w:szCs w:val="24"/>
          <w:lang w:eastAsia="zh-CN"/>
        </w:rPr>
      </w:pPr>
      <w:r w:rsidRPr="003001A9">
        <w:rPr>
          <w:rFonts w:ascii="Times New Roman" w:hAnsi="Times New Roman"/>
          <w:sz w:val="24"/>
          <w:szCs w:val="24"/>
        </w:rPr>
        <w:t xml:space="preserve">Malaka, Sanusi, Ruslan, dan Mamimun, “Internalisasi nilai-nilai pancaila dalam proses pendidikan dan kewarganegaran di sekolah”, </w:t>
      </w:r>
      <w:r w:rsidRPr="003001A9">
        <w:rPr>
          <w:rFonts w:ascii="Times New Roman" w:hAnsi="Times New Roman"/>
          <w:i/>
          <w:sz w:val="24"/>
          <w:szCs w:val="24"/>
        </w:rPr>
        <w:t>jurnal Pendidikan Kewarganegaraan Undikshan</w:t>
      </w:r>
      <w:r w:rsidRPr="003001A9">
        <w:rPr>
          <w:rFonts w:ascii="Times New Roman" w:hAnsi="Times New Roman"/>
          <w:sz w:val="24"/>
          <w:szCs w:val="24"/>
        </w:rPr>
        <w:t xml:space="preserve">, 8 (1), Februari 2020.  </w:t>
      </w:r>
    </w:p>
    <w:p w:rsidR="00137095" w:rsidRPr="003001A9" w:rsidRDefault="00137095" w:rsidP="00137095">
      <w:pPr>
        <w:pStyle w:val="ListParagraph"/>
        <w:spacing w:line="240" w:lineRule="auto"/>
        <w:ind w:left="567" w:hanging="567"/>
        <w:rPr>
          <w:rFonts w:ascii="Times New Roman" w:eastAsia="SimSun" w:hAnsi="Times New Roman"/>
          <w:sz w:val="24"/>
          <w:szCs w:val="24"/>
          <w:lang w:eastAsia="zh-CN"/>
        </w:rPr>
      </w:pPr>
      <w:r w:rsidRPr="003001A9">
        <w:rPr>
          <w:rFonts w:ascii="Times New Roman" w:hAnsi="Times New Roman"/>
          <w:sz w:val="24"/>
          <w:szCs w:val="24"/>
        </w:rPr>
        <w:t>Mamelio, Idris dan Dedy, “Implementasi pendidikan karater dalam pembelajaran pendidikan kewarga</w:t>
      </w:r>
      <w:r w:rsidR="005B2A4E">
        <w:rPr>
          <w:rFonts w:ascii="Times New Roman" w:hAnsi="Times New Roman"/>
          <w:sz w:val="24"/>
          <w:szCs w:val="24"/>
        </w:rPr>
        <w:t>-</w:t>
      </w:r>
      <w:r w:rsidRPr="003001A9">
        <w:rPr>
          <w:rFonts w:ascii="Times New Roman" w:hAnsi="Times New Roman"/>
          <w:sz w:val="24"/>
          <w:szCs w:val="24"/>
        </w:rPr>
        <w:t xml:space="preserve">negaraan pada </w:t>
      </w:r>
      <w:r w:rsidR="00E2719A">
        <w:rPr>
          <w:rFonts w:ascii="Times New Roman" w:hAnsi="Times New Roman"/>
          <w:sz w:val="24"/>
          <w:szCs w:val="24"/>
        </w:rPr>
        <w:t>peserta</w:t>
      </w:r>
      <w:r w:rsidRPr="003001A9">
        <w:rPr>
          <w:rFonts w:ascii="Times New Roman" w:hAnsi="Times New Roman"/>
          <w:sz w:val="24"/>
          <w:szCs w:val="24"/>
        </w:rPr>
        <w:t xml:space="preserve"> didik SDN 1 ujung tanjung”, </w:t>
      </w:r>
      <w:r w:rsidRPr="003001A9">
        <w:rPr>
          <w:rFonts w:ascii="Times New Roman" w:hAnsi="Times New Roman"/>
          <w:i/>
          <w:sz w:val="24"/>
          <w:szCs w:val="24"/>
        </w:rPr>
        <w:t>Jurnal Wahana Didaktika</w:t>
      </w:r>
      <w:r w:rsidRPr="003001A9">
        <w:rPr>
          <w:rFonts w:ascii="Times New Roman" w:hAnsi="Times New Roman"/>
          <w:sz w:val="24"/>
          <w:szCs w:val="24"/>
        </w:rPr>
        <w:t xml:space="preserve">, 19 (1), Januari 2021. </w:t>
      </w:r>
    </w:p>
    <w:p w:rsidR="00137095" w:rsidRPr="003001A9" w:rsidRDefault="00137095" w:rsidP="00137095">
      <w:pPr>
        <w:pStyle w:val="ListParagraph"/>
        <w:spacing w:line="240" w:lineRule="auto"/>
        <w:ind w:left="567" w:hanging="567"/>
        <w:rPr>
          <w:rFonts w:ascii="Times New Roman" w:eastAsia="SimSun" w:hAnsi="Times New Roman"/>
          <w:sz w:val="24"/>
          <w:szCs w:val="24"/>
          <w:lang w:eastAsia="zh-CN"/>
        </w:rPr>
      </w:pPr>
      <w:r w:rsidRPr="003001A9">
        <w:rPr>
          <w:rFonts w:ascii="Times New Roman" w:hAnsi="Times New Roman"/>
          <w:sz w:val="24"/>
          <w:szCs w:val="24"/>
        </w:rPr>
        <w:t>Maryono, Budiono, Okha, “Implementasi pendidikan karater mandiri di sekolah dasar</w:t>
      </w:r>
      <w:r w:rsidRPr="003001A9">
        <w:rPr>
          <w:rFonts w:ascii="Times New Roman" w:hAnsi="Times New Roman"/>
          <w:i/>
          <w:sz w:val="24"/>
          <w:szCs w:val="24"/>
        </w:rPr>
        <w:t>”,  jurnal Gentala pendidikan dasar</w:t>
      </w:r>
      <w:r w:rsidRPr="003001A9">
        <w:rPr>
          <w:rFonts w:ascii="Times New Roman" w:hAnsi="Times New Roman"/>
          <w:sz w:val="24"/>
          <w:szCs w:val="24"/>
        </w:rPr>
        <w:t>, 3 (1), Juni 2018.</w:t>
      </w:r>
    </w:p>
    <w:p w:rsidR="00137095" w:rsidRPr="003001A9" w:rsidRDefault="00137095" w:rsidP="00137095">
      <w:pPr>
        <w:pStyle w:val="ListParagraph"/>
        <w:spacing w:line="240" w:lineRule="auto"/>
        <w:ind w:left="567" w:hanging="567"/>
        <w:rPr>
          <w:rFonts w:ascii="Times New Roman" w:eastAsia="SimSun" w:hAnsi="Times New Roman"/>
          <w:sz w:val="24"/>
          <w:szCs w:val="24"/>
          <w:lang w:eastAsia="zh-CN"/>
        </w:rPr>
      </w:pPr>
      <w:r w:rsidRPr="003001A9">
        <w:rPr>
          <w:rFonts w:ascii="Times New Roman" w:hAnsi="Times New Roman"/>
          <w:sz w:val="24"/>
          <w:szCs w:val="24"/>
        </w:rPr>
        <w:t xml:space="preserve">Mediatati, “Implementasi pendidikan karater di SD negeri sidomulyo 04 kecamatan ungaran timur kabupaten semarang”,  </w:t>
      </w:r>
      <w:r w:rsidRPr="003001A9">
        <w:rPr>
          <w:rFonts w:ascii="Times New Roman" w:hAnsi="Times New Roman"/>
          <w:i/>
          <w:sz w:val="24"/>
          <w:szCs w:val="24"/>
        </w:rPr>
        <w:t>Jurnal satya widya,</w:t>
      </w:r>
      <w:r w:rsidRPr="003001A9">
        <w:rPr>
          <w:rFonts w:ascii="Times New Roman" w:hAnsi="Times New Roman"/>
          <w:sz w:val="24"/>
          <w:szCs w:val="24"/>
        </w:rPr>
        <w:t xml:space="preserve"> 30 (2), Desember 2014.</w:t>
      </w:r>
    </w:p>
    <w:p w:rsidR="00137095" w:rsidRPr="00044E32" w:rsidRDefault="00137095" w:rsidP="00137095">
      <w:pPr>
        <w:pStyle w:val="ListParagraph"/>
        <w:spacing w:line="240" w:lineRule="auto"/>
        <w:ind w:left="567" w:hanging="567"/>
        <w:rPr>
          <w:rFonts w:ascii="Times New Roman" w:hAnsi="Times New Roman"/>
          <w:sz w:val="24"/>
          <w:szCs w:val="24"/>
        </w:rPr>
      </w:pPr>
      <w:r w:rsidRPr="003001A9">
        <w:rPr>
          <w:rFonts w:ascii="Times New Roman" w:hAnsi="Times New Roman"/>
          <w:sz w:val="24"/>
          <w:szCs w:val="24"/>
        </w:rPr>
        <w:t xml:space="preserve">Minawati, Suryana dan Elan, “Penanaman n ilai-nilai sila pancasila melalui penerapan model pembelajaran berbasis masalah untuk membangun karater siswa sekolah dasar”, </w:t>
      </w:r>
      <w:r w:rsidRPr="003001A9">
        <w:rPr>
          <w:rFonts w:ascii="Times New Roman" w:hAnsi="Times New Roman"/>
          <w:i/>
          <w:sz w:val="24"/>
          <w:szCs w:val="24"/>
        </w:rPr>
        <w:t>Jurnal ilmiah pendidikan sekolah dasar</w:t>
      </w:r>
      <w:r>
        <w:rPr>
          <w:rFonts w:ascii="Times New Roman" w:hAnsi="Times New Roman"/>
          <w:sz w:val="24"/>
          <w:szCs w:val="24"/>
        </w:rPr>
        <w:t>, 6 (1)  2019.</w:t>
      </w:r>
    </w:p>
    <w:p w:rsidR="00137095" w:rsidRPr="003001A9" w:rsidRDefault="00137095" w:rsidP="00137095">
      <w:pPr>
        <w:pStyle w:val="ListParagraph"/>
        <w:spacing w:line="240" w:lineRule="auto"/>
        <w:ind w:left="567" w:hanging="567"/>
        <w:rPr>
          <w:rFonts w:ascii="Times New Roman" w:eastAsia="SimSun" w:hAnsi="Times New Roman"/>
          <w:sz w:val="24"/>
          <w:szCs w:val="24"/>
          <w:lang w:eastAsia="zh-CN"/>
        </w:rPr>
      </w:pPr>
      <w:r w:rsidRPr="003001A9">
        <w:rPr>
          <w:rFonts w:ascii="Times New Roman" w:hAnsi="Times New Roman"/>
          <w:sz w:val="24"/>
          <w:szCs w:val="24"/>
        </w:rPr>
        <w:t>Muhajir, 2011</w:t>
      </w:r>
      <w:r w:rsidRPr="003001A9">
        <w:rPr>
          <w:rFonts w:ascii="Times New Roman" w:hAnsi="Times New Roman"/>
          <w:i/>
          <w:sz w:val="24"/>
          <w:szCs w:val="24"/>
        </w:rPr>
        <w:t xml:space="preserve">. Pendidikan Karakter Pengalaman ImplementasiPendidikan Karakter di Sekolah, </w:t>
      </w:r>
      <w:r w:rsidRPr="003001A9">
        <w:rPr>
          <w:rFonts w:ascii="Times New Roman" w:hAnsi="Times New Roman"/>
          <w:sz w:val="24"/>
          <w:szCs w:val="24"/>
        </w:rPr>
        <w:t>Yogyakarta: Aura Pustaka.</w:t>
      </w:r>
    </w:p>
    <w:p w:rsidR="00137095" w:rsidRPr="003001A9" w:rsidRDefault="00137095" w:rsidP="00137095">
      <w:pPr>
        <w:pStyle w:val="ListParagraph"/>
        <w:spacing w:line="240" w:lineRule="auto"/>
        <w:ind w:left="567" w:hanging="567"/>
        <w:rPr>
          <w:rFonts w:ascii="Times New Roman" w:eastAsia="SimSun" w:hAnsi="Times New Roman"/>
          <w:sz w:val="24"/>
          <w:szCs w:val="24"/>
          <w:lang w:eastAsia="zh-CN"/>
        </w:rPr>
      </w:pPr>
      <w:r w:rsidRPr="003001A9">
        <w:rPr>
          <w:rFonts w:ascii="Times New Roman" w:hAnsi="Times New Roman"/>
          <w:sz w:val="24"/>
          <w:szCs w:val="24"/>
        </w:rPr>
        <w:t xml:space="preserve">Nadziroh, Pratomo dan Chairiyah, “Implementasi ajaran trilogi </w:t>
      </w:r>
      <w:r w:rsidRPr="003001A9">
        <w:rPr>
          <w:rFonts w:ascii="Times New Roman" w:hAnsi="Times New Roman"/>
          <w:sz w:val="24"/>
          <w:szCs w:val="24"/>
        </w:rPr>
        <w:lastRenderedPageBreak/>
        <w:t xml:space="preserve">kepemimpinan melalui pembelajaran pendidikan kewarganegaraan di sd negeri 01 tawangmangu karanganyar”, </w:t>
      </w:r>
      <w:r w:rsidRPr="003001A9">
        <w:rPr>
          <w:rFonts w:ascii="Times New Roman" w:hAnsi="Times New Roman"/>
          <w:i/>
          <w:sz w:val="24"/>
          <w:szCs w:val="24"/>
        </w:rPr>
        <w:t>Jurnal ilmiah profesi guru</w:t>
      </w:r>
      <w:r w:rsidRPr="003001A9">
        <w:rPr>
          <w:rFonts w:ascii="Times New Roman" w:hAnsi="Times New Roman"/>
          <w:sz w:val="24"/>
          <w:szCs w:val="24"/>
        </w:rPr>
        <w:t>, 1 (1), Maret 2020</w:t>
      </w:r>
    </w:p>
    <w:p w:rsidR="00137095" w:rsidRPr="003001A9" w:rsidRDefault="00137095" w:rsidP="00137095">
      <w:pPr>
        <w:pStyle w:val="ListParagraph"/>
        <w:spacing w:line="240" w:lineRule="auto"/>
        <w:ind w:left="567" w:hanging="567"/>
        <w:rPr>
          <w:rFonts w:ascii="Times New Roman" w:eastAsia="SimSun" w:hAnsi="Times New Roman"/>
          <w:sz w:val="24"/>
          <w:szCs w:val="24"/>
          <w:lang w:eastAsia="zh-CN"/>
        </w:rPr>
      </w:pPr>
      <w:r w:rsidRPr="003001A9">
        <w:rPr>
          <w:rFonts w:ascii="Times New Roman" w:hAnsi="Times New Roman"/>
          <w:sz w:val="24"/>
          <w:szCs w:val="24"/>
        </w:rPr>
        <w:t xml:space="preserve">Nihayah dan Gunansyah, “Implementasi pendidikan karater di SDN 1 cerme kidul cermes gresik”, </w:t>
      </w:r>
      <w:r w:rsidRPr="003001A9">
        <w:rPr>
          <w:rFonts w:ascii="Times New Roman" w:hAnsi="Times New Roman"/>
          <w:i/>
          <w:sz w:val="24"/>
          <w:szCs w:val="24"/>
        </w:rPr>
        <w:t>Jurnal JPGSD</w:t>
      </w:r>
      <w:r w:rsidRPr="003001A9">
        <w:rPr>
          <w:rFonts w:ascii="Times New Roman" w:hAnsi="Times New Roman"/>
          <w:sz w:val="24"/>
          <w:szCs w:val="24"/>
        </w:rPr>
        <w:t>, 5 (3), 2017.</w:t>
      </w:r>
    </w:p>
    <w:p w:rsidR="00137095" w:rsidRPr="003001A9" w:rsidRDefault="00137095" w:rsidP="00137095">
      <w:pPr>
        <w:pStyle w:val="ListParagraph"/>
        <w:spacing w:line="240" w:lineRule="auto"/>
        <w:ind w:left="567" w:hanging="567"/>
        <w:rPr>
          <w:rFonts w:ascii="Times New Roman" w:eastAsia="SimSun" w:hAnsi="Times New Roman"/>
          <w:sz w:val="24"/>
          <w:szCs w:val="24"/>
          <w:lang w:eastAsia="zh-CN"/>
        </w:rPr>
      </w:pPr>
      <w:r w:rsidRPr="003001A9">
        <w:rPr>
          <w:rFonts w:ascii="Times New Roman" w:hAnsi="Times New Roman"/>
          <w:sz w:val="24"/>
          <w:szCs w:val="24"/>
        </w:rPr>
        <w:t>Nitten dan Bulu, “Pemetaan implementasi pendidikan karater di sekolah dasar se-kota kupang</w:t>
      </w:r>
      <w:r w:rsidRPr="003001A9">
        <w:rPr>
          <w:rFonts w:ascii="Times New Roman" w:hAnsi="Times New Roman"/>
          <w:i/>
          <w:sz w:val="24"/>
          <w:szCs w:val="24"/>
        </w:rPr>
        <w:t>”, Jurnal kependidikan</w:t>
      </w:r>
      <w:r w:rsidRPr="003001A9">
        <w:rPr>
          <w:rFonts w:ascii="Times New Roman" w:hAnsi="Times New Roman"/>
          <w:sz w:val="24"/>
          <w:szCs w:val="24"/>
        </w:rPr>
        <w:t>, 6(1), Maret 2020.</w:t>
      </w:r>
    </w:p>
    <w:p w:rsidR="00137095" w:rsidRPr="003001A9" w:rsidRDefault="00137095" w:rsidP="00137095">
      <w:pPr>
        <w:pStyle w:val="ListParagraph"/>
        <w:spacing w:line="240" w:lineRule="auto"/>
        <w:ind w:left="567" w:hanging="567"/>
        <w:rPr>
          <w:rFonts w:ascii="Times New Roman" w:hAnsi="Times New Roman"/>
          <w:sz w:val="24"/>
          <w:szCs w:val="24"/>
          <w:lang w:val="en-US"/>
        </w:rPr>
      </w:pPr>
      <w:r w:rsidRPr="003001A9">
        <w:rPr>
          <w:rFonts w:ascii="Times New Roman" w:hAnsi="Times New Roman"/>
          <w:sz w:val="24"/>
          <w:szCs w:val="24"/>
        </w:rPr>
        <w:t xml:space="preserve">Parhan dan Sukaenah, “Pendekatan kontekstual dalam meningkatan pembelajaran pendidikan pancasila dan kewarganegaraan di sekolah dasar”, </w:t>
      </w:r>
      <w:r w:rsidRPr="003001A9">
        <w:rPr>
          <w:rFonts w:ascii="Times New Roman" w:hAnsi="Times New Roman"/>
          <w:i/>
          <w:sz w:val="24"/>
          <w:szCs w:val="24"/>
        </w:rPr>
        <w:t>jurnal pendidikan pancasila dan kewarganegaraan</w:t>
      </w:r>
      <w:r w:rsidRPr="003001A9">
        <w:rPr>
          <w:rFonts w:ascii="Times New Roman" w:hAnsi="Times New Roman"/>
          <w:sz w:val="24"/>
          <w:szCs w:val="24"/>
        </w:rPr>
        <w:t xml:space="preserve">,  5 (2), 2020 </w:t>
      </w:r>
    </w:p>
    <w:p w:rsidR="00137095" w:rsidRPr="003001A9" w:rsidRDefault="00137095" w:rsidP="00137095">
      <w:pPr>
        <w:pStyle w:val="ListParagraph"/>
        <w:spacing w:line="240" w:lineRule="auto"/>
        <w:ind w:left="567" w:hanging="567"/>
        <w:rPr>
          <w:rFonts w:ascii="Times New Roman" w:hAnsi="Times New Roman"/>
          <w:sz w:val="24"/>
          <w:szCs w:val="24"/>
          <w:lang w:val="en-US"/>
        </w:rPr>
      </w:pPr>
      <w:r w:rsidRPr="003001A9">
        <w:rPr>
          <w:rFonts w:ascii="Times New Roman" w:hAnsi="Times New Roman"/>
          <w:sz w:val="24"/>
          <w:szCs w:val="24"/>
        </w:rPr>
        <w:t xml:space="preserve">Rianto, “Peran pendidikan pancasila dan kewarganegaraan membangun generasi cerdas dan berkarakter”, </w:t>
      </w:r>
      <w:r w:rsidRPr="003001A9">
        <w:rPr>
          <w:rFonts w:ascii="Times New Roman" w:hAnsi="Times New Roman"/>
          <w:i/>
          <w:sz w:val="24"/>
          <w:szCs w:val="24"/>
        </w:rPr>
        <w:t>Jurnal pendidikan sosial</w:t>
      </w:r>
      <w:r w:rsidRPr="003001A9">
        <w:rPr>
          <w:rFonts w:ascii="Times New Roman" w:hAnsi="Times New Roman"/>
          <w:sz w:val="24"/>
          <w:szCs w:val="24"/>
        </w:rPr>
        <w:t xml:space="preserve">, 2 (1), Juni 2015. </w:t>
      </w:r>
    </w:p>
    <w:p w:rsidR="00137095" w:rsidRPr="003001A9" w:rsidRDefault="00137095" w:rsidP="00137095">
      <w:pPr>
        <w:pStyle w:val="ListParagraph"/>
        <w:spacing w:line="240" w:lineRule="auto"/>
        <w:ind w:left="567" w:hanging="567"/>
        <w:rPr>
          <w:rFonts w:ascii="Times New Roman" w:eastAsia="SimSun" w:hAnsi="Times New Roman"/>
          <w:sz w:val="24"/>
          <w:szCs w:val="24"/>
          <w:lang w:eastAsia="zh-CN"/>
        </w:rPr>
      </w:pPr>
      <w:r w:rsidRPr="003001A9">
        <w:rPr>
          <w:rFonts w:ascii="Times New Roman" w:hAnsi="Times New Roman"/>
          <w:sz w:val="24"/>
          <w:szCs w:val="24"/>
        </w:rPr>
        <w:t xml:space="preserve">Rindawan dan Asih, “Implementasi Pembelajaran Pendidikan Pancasila </w:t>
      </w:r>
      <w:r w:rsidRPr="003001A9">
        <w:rPr>
          <w:rFonts w:ascii="Times New Roman" w:hAnsi="Times New Roman"/>
          <w:sz w:val="24"/>
          <w:szCs w:val="24"/>
        </w:rPr>
        <w:lastRenderedPageBreak/>
        <w:t xml:space="preserve">dan Kewarganegaraan di Sekolah Dasar Australian Independent School Kerobokan, Kecamatan Kuta Utara, Kabupaten Badung”, </w:t>
      </w:r>
      <w:r w:rsidRPr="003001A9">
        <w:rPr>
          <w:rFonts w:ascii="Times New Roman" w:hAnsi="Times New Roman"/>
          <w:i/>
          <w:sz w:val="24"/>
          <w:szCs w:val="24"/>
        </w:rPr>
        <w:t>Jurnal seminar nasional hukum dan kewarganegaraan Singaraja</w:t>
      </w:r>
      <w:r w:rsidRPr="003001A9">
        <w:rPr>
          <w:rFonts w:ascii="Times New Roman" w:hAnsi="Times New Roman"/>
          <w:sz w:val="24"/>
          <w:szCs w:val="24"/>
        </w:rPr>
        <w:t>, 5 Oktober 2019</w:t>
      </w:r>
    </w:p>
    <w:p w:rsidR="00137095" w:rsidRPr="003001A9" w:rsidRDefault="00137095" w:rsidP="00137095">
      <w:pPr>
        <w:pStyle w:val="ListParagraph"/>
        <w:spacing w:line="240" w:lineRule="auto"/>
        <w:ind w:left="567" w:hanging="567"/>
        <w:rPr>
          <w:rFonts w:ascii="Times New Roman" w:eastAsia="SimSun" w:hAnsi="Times New Roman"/>
          <w:sz w:val="24"/>
          <w:szCs w:val="24"/>
          <w:lang w:eastAsia="zh-CN"/>
        </w:rPr>
      </w:pPr>
      <w:r w:rsidRPr="003001A9">
        <w:rPr>
          <w:rFonts w:ascii="Times New Roman" w:hAnsi="Times New Roman"/>
          <w:sz w:val="24"/>
          <w:szCs w:val="24"/>
        </w:rPr>
        <w:t xml:space="preserve">Rozaq, “Penglolaan proses pembelajaran pendidikan karater disekolah dasar”,  </w:t>
      </w:r>
      <w:r>
        <w:rPr>
          <w:rFonts w:ascii="Times New Roman" w:hAnsi="Times New Roman"/>
          <w:i/>
          <w:sz w:val="24"/>
          <w:szCs w:val="24"/>
        </w:rPr>
        <w:t xml:space="preserve">Jurnal, </w:t>
      </w:r>
      <w:r w:rsidRPr="00137095">
        <w:rPr>
          <w:rFonts w:ascii="Times New Roman" w:hAnsi="Times New Roman"/>
          <w:sz w:val="24"/>
          <w:szCs w:val="24"/>
        </w:rPr>
        <w:t>dalam</w:t>
      </w:r>
      <w:r>
        <w:rPr>
          <w:rFonts w:ascii="Times New Roman" w:hAnsi="Times New Roman"/>
          <w:i/>
          <w:sz w:val="24"/>
          <w:szCs w:val="24"/>
        </w:rPr>
        <w:t xml:space="preserve"> </w:t>
      </w:r>
      <w:r w:rsidRPr="003001A9">
        <w:rPr>
          <w:rFonts w:ascii="Times New Roman" w:hAnsi="Times New Roman"/>
          <w:i/>
          <w:sz w:val="24"/>
          <w:szCs w:val="24"/>
        </w:rPr>
        <w:t>http://journal.unnes.ac.id/sju/index.php/jkpt</w:t>
      </w:r>
      <w:r w:rsidRPr="003001A9">
        <w:rPr>
          <w:rFonts w:ascii="Times New Roman" w:hAnsi="Times New Roman"/>
          <w:sz w:val="24"/>
          <w:szCs w:val="24"/>
        </w:rPr>
        <w:t xml:space="preserve">, 3 (1), 2015 </w:t>
      </w:r>
    </w:p>
    <w:p w:rsidR="00137095" w:rsidRPr="003001A9" w:rsidRDefault="00137095" w:rsidP="00137095">
      <w:pPr>
        <w:pStyle w:val="ListParagraph"/>
        <w:spacing w:line="240" w:lineRule="auto"/>
        <w:ind w:left="567" w:hanging="567"/>
        <w:rPr>
          <w:rFonts w:ascii="Times New Roman" w:eastAsia="SimSun" w:hAnsi="Times New Roman"/>
          <w:sz w:val="24"/>
          <w:szCs w:val="24"/>
          <w:lang w:eastAsia="zh-CN"/>
        </w:rPr>
      </w:pPr>
      <w:r w:rsidRPr="003001A9">
        <w:rPr>
          <w:rFonts w:ascii="Times New Roman" w:hAnsi="Times New Roman"/>
          <w:sz w:val="24"/>
          <w:szCs w:val="24"/>
        </w:rPr>
        <w:t xml:space="preserve">Samini dan Hariyanto, 2012. </w:t>
      </w:r>
      <w:r w:rsidRPr="003001A9">
        <w:rPr>
          <w:rFonts w:ascii="Times New Roman" w:hAnsi="Times New Roman"/>
          <w:i/>
          <w:sz w:val="24"/>
          <w:szCs w:val="24"/>
        </w:rPr>
        <w:t xml:space="preserve">Pendidikan Karakter: Konsep dan Model. </w:t>
      </w:r>
      <w:r w:rsidRPr="003001A9">
        <w:rPr>
          <w:rFonts w:ascii="Times New Roman" w:hAnsi="Times New Roman"/>
          <w:sz w:val="24"/>
          <w:szCs w:val="24"/>
        </w:rPr>
        <w:t>Bandung: Remaja Rosdakarya.</w:t>
      </w:r>
    </w:p>
    <w:p w:rsidR="00137095" w:rsidRPr="003001A9" w:rsidRDefault="00137095" w:rsidP="00137095">
      <w:pPr>
        <w:pStyle w:val="ListParagraph"/>
        <w:spacing w:line="240" w:lineRule="auto"/>
        <w:ind w:left="567" w:hanging="567"/>
        <w:rPr>
          <w:rFonts w:ascii="Times New Roman" w:eastAsia="SimSun" w:hAnsi="Times New Roman"/>
          <w:sz w:val="24"/>
          <w:szCs w:val="24"/>
          <w:lang w:eastAsia="zh-CN"/>
        </w:rPr>
      </w:pPr>
      <w:r w:rsidRPr="003001A9">
        <w:rPr>
          <w:rFonts w:ascii="Times New Roman" w:hAnsi="Times New Roman"/>
          <w:sz w:val="24"/>
          <w:szCs w:val="24"/>
        </w:rPr>
        <w:t xml:space="preserve">Sulistyowati, 2012. </w:t>
      </w:r>
      <w:r w:rsidRPr="003001A9">
        <w:rPr>
          <w:rFonts w:ascii="Times New Roman" w:hAnsi="Times New Roman"/>
          <w:i/>
          <w:sz w:val="24"/>
          <w:szCs w:val="24"/>
        </w:rPr>
        <w:t xml:space="preserve">Implementasi Kurikulum Pendidikan karakter, </w:t>
      </w:r>
      <w:r w:rsidRPr="003001A9">
        <w:rPr>
          <w:rFonts w:ascii="Times New Roman" w:hAnsi="Times New Roman"/>
          <w:sz w:val="24"/>
          <w:szCs w:val="24"/>
        </w:rPr>
        <w:t>Yogyakarta: Citra Aji Parama.</w:t>
      </w:r>
    </w:p>
    <w:p w:rsidR="00137095" w:rsidRPr="003001A9" w:rsidRDefault="00137095" w:rsidP="00137095">
      <w:pPr>
        <w:pStyle w:val="ListParagraph"/>
        <w:spacing w:line="240" w:lineRule="auto"/>
        <w:ind w:left="567" w:hanging="567"/>
        <w:rPr>
          <w:rFonts w:ascii="Times New Roman" w:hAnsi="Times New Roman"/>
          <w:sz w:val="24"/>
          <w:szCs w:val="24"/>
          <w:lang w:val="en-GB"/>
        </w:rPr>
      </w:pPr>
      <w:r w:rsidRPr="003001A9">
        <w:rPr>
          <w:rFonts w:ascii="Times New Roman" w:hAnsi="Times New Roman"/>
          <w:sz w:val="24"/>
          <w:szCs w:val="24"/>
          <w:lang w:val="en-GB"/>
        </w:rPr>
        <w:t>Suharjono, 2019. Panduan penulisan Skripsi dan Tugas Akhir. Surabaya: Scopindo Media Pustaka.</w:t>
      </w:r>
    </w:p>
    <w:p w:rsidR="00137095" w:rsidRDefault="00137095" w:rsidP="00137095">
      <w:pPr>
        <w:spacing w:after="0" w:line="240" w:lineRule="auto"/>
        <w:ind w:left="567" w:hanging="567"/>
        <w:jc w:val="both"/>
        <w:rPr>
          <w:rFonts w:ascii="Times New Roman" w:hAnsi="Times New Roman"/>
          <w:sz w:val="24"/>
          <w:szCs w:val="24"/>
          <w:lang w:val="id-ID"/>
        </w:rPr>
      </w:pPr>
      <w:r w:rsidRPr="003001A9">
        <w:rPr>
          <w:rFonts w:ascii="Times New Roman" w:hAnsi="Times New Roman"/>
          <w:sz w:val="24"/>
          <w:szCs w:val="24"/>
        </w:rPr>
        <w:t xml:space="preserve">Zed, Mestika. 2014. </w:t>
      </w:r>
      <w:r w:rsidRPr="003001A9">
        <w:rPr>
          <w:rFonts w:ascii="Times New Roman" w:hAnsi="Times New Roman"/>
          <w:i/>
          <w:sz w:val="24"/>
          <w:szCs w:val="24"/>
        </w:rPr>
        <w:t xml:space="preserve">Metode Penelitian Kepustakaan. Jakarta: </w:t>
      </w:r>
      <w:r w:rsidRPr="003001A9">
        <w:rPr>
          <w:rFonts w:ascii="Times New Roman" w:hAnsi="Times New Roman"/>
          <w:sz w:val="24"/>
          <w:szCs w:val="24"/>
        </w:rPr>
        <w:t>“Yayasan Pustaka Obor Indonesia”.</w:t>
      </w:r>
      <w:r>
        <w:rPr>
          <w:rFonts w:ascii="Times New Roman" w:hAnsi="Times New Roman"/>
          <w:sz w:val="24"/>
          <w:szCs w:val="24"/>
          <w:lang w:val="id-ID"/>
        </w:rPr>
        <w:t xml:space="preserve"> </w:t>
      </w:r>
    </w:p>
    <w:p w:rsidR="00137095" w:rsidRDefault="00137095" w:rsidP="00137095">
      <w:pPr>
        <w:spacing w:after="0" w:line="240" w:lineRule="auto"/>
        <w:ind w:left="567" w:hanging="567"/>
        <w:jc w:val="both"/>
        <w:rPr>
          <w:rFonts w:ascii="Times New Roman" w:hAnsi="Times New Roman"/>
          <w:sz w:val="24"/>
          <w:szCs w:val="24"/>
          <w:lang w:val="id-ID"/>
        </w:rPr>
      </w:pPr>
    </w:p>
    <w:p w:rsidR="00D923EB" w:rsidRPr="00137095" w:rsidRDefault="00D923EB" w:rsidP="00137095">
      <w:pPr>
        <w:spacing w:after="0" w:line="240" w:lineRule="auto"/>
        <w:jc w:val="both"/>
        <w:rPr>
          <w:rFonts w:ascii="Times New Roman" w:hAnsi="Times New Roman"/>
          <w:sz w:val="24"/>
          <w:szCs w:val="24"/>
          <w:lang w:val="id-ID"/>
        </w:rPr>
        <w:sectPr w:rsidR="00D923EB" w:rsidRPr="00137095" w:rsidSect="005610B8">
          <w:type w:val="continuous"/>
          <w:pgSz w:w="11907" w:h="16839" w:code="9"/>
          <w:pgMar w:top="1134" w:right="1440" w:bottom="567" w:left="1440" w:header="720" w:footer="720" w:gutter="0"/>
          <w:pgNumType w:chapStyle="1"/>
          <w:cols w:num="2" w:space="720"/>
          <w:titlePg/>
          <w:docGrid w:linePitch="360"/>
        </w:sectPr>
      </w:pPr>
    </w:p>
    <w:p w:rsidR="00B555FA" w:rsidRPr="00B434D8" w:rsidRDefault="00B555FA" w:rsidP="006D26F0">
      <w:pPr>
        <w:tabs>
          <w:tab w:val="left" w:pos="8080"/>
        </w:tabs>
        <w:spacing w:after="0" w:line="240" w:lineRule="auto"/>
        <w:jc w:val="both"/>
        <w:rPr>
          <w:rFonts w:ascii="Times New Roman" w:hAnsi="Times New Roman"/>
          <w:sz w:val="24"/>
          <w:szCs w:val="24"/>
          <w:lang w:val="id-ID"/>
        </w:rPr>
      </w:pPr>
    </w:p>
    <w:p w:rsidR="00F572D8" w:rsidRPr="00357DDA" w:rsidRDefault="00F572D8" w:rsidP="006D26F0">
      <w:pPr>
        <w:spacing w:after="0" w:line="240" w:lineRule="auto"/>
        <w:ind w:left="851" w:hanging="851"/>
        <w:jc w:val="both"/>
        <w:rPr>
          <w:rFonts w:ascii="Times New Roman" w:hAnsi="Times New Roman"/>
          <w:b/>
          <w:sz w:val="24"/>
          <w:szCs w:val="24"/>
          <w:lang w:val="af-ZA"/>
        </w:rPr>
      </w:pPr>
      <w:bookmarkStart w:id="0" w:name="_GoBack"/>
      <w:bookmarkEnd w:id="0"/>
    </w:p>
    <w:sectPr w:rsidR="00F572D8" w:rsidRPr="00357DDA" w:rsidSect="00D81AB0">
      <w:type w:val="continuous"/>
      <w:pgSz w:w="11907" w:h="16839" w:code="9"/>
      <w:pgMar w:top="1134" w:right="1440" w:bottom="567" w:left="1440" w:header="720" w:footer="720" w:gutter="0"/>
      <w:cols w:space="720"/>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620D8" w:rsidRDefault="00F620D8" w:rsidP="003441D3">
      <w:pPr>
        <w:spacing w:after="0" w:line="240" w:lineRule="auto"/>
      </w:pPr>
      <w:r>
        <w:separator/>
      </w:r>
    </w:p>
  </w:endnote>
  <w:endnote w:type="continuationSeparator" w:id="1">
    <w:p w:rsidR="00F620D8" w:rsidRDefault="00F620D8" w:rsidP="003441D3">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AFF" w:usb1="C0007843" w:usb2="00000009" w:usb3="00000000" w:csb0="000001FF" w:csb1="00000000"/>
  </w:font>
  <w:font w:name="inherit">
    <w:altName w:val="Times New Roman"/>
    <w:panose1 w:val="00000000000000000000"/>
    <w:charset w:val="00"/>
    <w:family w:val="roman"/>
    <w:notTrueType/>
    <w:pitch w:val="default"/>
    <w:sig w:usb0="00000003" w:usb1="00000000" w:usb2="00000000" w:usb3="00000000" w:csb0="00000001"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57C72" w:rsidRDefault="00257C72">
    <w:pPr>
      <w:pStyle w:val="Footer"/>
      <w:jc w:val="right"/>
    </w:pPr>
  </w:p>
  <w:p w:rsidR="0009676F" w:rsidRDefault="0009676F" w:rsidP="0009676F">
    <w:pPr>
      <w:pStyle w:val="Footer"/>
      <w:jc w:val="right"/>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448B1" w:rsidRPr="00FC4AE2" w:rsidRDefault="00B47AE7">
    <w:pPr>
      <w:pStyle w:val="Footer"/>
      <w:jc w:val="right"/>
      <w:rPr>
        <w:rFonts w:ascii="Times New Roman" w:hAnsi="Times New Roman"/>
        <w:b/>
      </w:rPr>
    </w:pPr>
    <w:r w:rsidRPr="00FC4AE2">
      <w:rPr>
        <w:rFonts w:ascii="Times New Roman" w:hAnsi="Times New Roman"/>
        <w:b/>
      </w:rPr>
      <w:fldChar w:fldCharType="begin"/>
    </w:r>
    <w:r w:rsidR="003F45FB" w:rsidRPr="00FC4AE2">
      <w:rPr>
        <w:rFonts w:ascii="Times New Roman" w:hAnsi="Times New Roman"/>
        <w:b/>
      </w:rPr>
      <w:instrText xml:space="preserve"> PAGE   \* MERGEFORMAT </w:instrText>
    </w:r>
    <w:r w:rsidRPr="00FC4AE2">
      <w:rPr>
        <w:rFonts w:ascii="Times New Roman" w:hAnsi="Times New Roman"/>
        <w:b/>
      </w:rPr>
      <w:fldChar w:fldCharType="separate"/>
    </w:r>
    <w:r w:rsidR="00407470">
      <w:rPr>
        <w:rFonts w:ascii="Times New Roman" w:hAnsi="Times New Roman"/>
        <w:b/>
        <w:noProof/>
      </w:rPr>
      <w:t>59</w:t>
    </w:r>
    <w:r w:rsidRPr="00FC4AE2">
      <w:rPr>
        <w:rFonts w:ascii="Times New Roman" w:hAnsi="Times New Roman"/>
        <w:b/>
      </w:rPr>
      <w:fldChar w:fldCharType="end"/>
    </w:r>
  </w:p>
  <w:p w:rsidR="00D448B1" w:rsidRDefault="00D448B1">
    <w:pPr>
      <w:pStyle w:val="Footer"/>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671081"/>
      <w:docPartObj>
        <w:docPartGallery w:val="Page Numbers (Bottom of Page)"/>
        <w:docPartUnique/>
      </w:docPartObj>
    </w:sdtPr>
    <w:sdtContent>
      <w:p w:rsidR="00CF1CE8" w:rsidRDefault="00B47AE7">
        <w:pPr>
          <w:pStyle w:val="Footer"/>
          <w:jc w:val="right"/>
        </w:pPr>
        <w:fldSimple w:instr=" PAGE   \* MERGEFORMAT ">
          <w:r w:rsidR="00407470">
            <w:rPr>
              <w:noProof/>
            </w:rPr>
            <w:t>51</w:t>
          </w:r>
        </w:fldSimple>
      </w:p>
    </w:sdtContent>
  </w:sdt>
  <w:p w:rsidR="0009676F" w:rsidRPr="008D1303" w:rsidRDefault="0009676F" w:rsidP="00257C72">
    <w:pPr>
      <w:pStyle w:val="Footer"/>
      <w:jc w:val="center"/>
      <w:rPr>
        <w:lang w:val="id-ID"/>
      </w:rP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620D8" w:rsidRDefault="00F620D8" w:rsidP="003441D3">
      <w:pPr>
        <w:spacing w:after="0" w:line="240" w:lineRule="auto"/>
      </w:pPr>
      <w:r>
        <w:separator/>
      </w:r>
    </w:p>
  </w:footnote>
  <w:footnote w:type="continuationSeparator" w:id="1">
    <w:p w:rsidR="00F620D8" w:rsidRDefault="00F620D8" w:rsidP="003441D3">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81AB0" w:rsidRPr="00D81AB0" w:rsidRDefault="00F14044" w:rsidP="00D81AB0">
    <w:pPr>
      <w:pStyle w:val="Header"/>
      <w:rPr>
        <w:rFonts w:ascii="Times New Roman" w:hAnsi="Times New Roman"/>
        <w:b/>
        <w:i/>
      </w:rPr>
    </w:pPr>
    <w:r>
      <w:rPr>
        <w:rFonts w:ascii="Times New Roman" w:hAnsi="Times New Roman"/>
        <w:b/>
        <w:i/>
      </w:rPr>
      <w:t>Jurnal</w:t>
    </w:r>
    <w:r w:rsidR="00D47C41">
      <w:rPr>
        <w:rFonts w:ascii="Times New Roman" w:hAnsi="Times New Roman"/>
        <w:b/>
        <w:i/>
        <w:lang w:val="id-ID"/>
      </w:rPr>
      <w:t xml:space="preserve"> </w:t>
    </w:r>
    <w:r>
      <w:rPr>
        <w:rFonts w:ascii="Times New Roman" w:hAnsi="Times New Roman"/>
        <w:b/>
        <w:i/>
      </w:rPr>
      <w:t>Literasi</w:t>
    </w:r>
    <w:r w:rsidR="00D47C41">
      <w:rPr>
        <w:rFonts w:ascii="Times New Roman" w:hAnsi="Times New Roman"/>
        <w:b/>
        <w:i/>
        <w:lang w:val="id-ID"/>
      </w:rPr>
      <w:t xml:space="preserve"> </w:t>
    </w:r>
    <w:r>
      <w:rPr>
        <w:rFonts w:ascii="Times New Roman" w:hAnsi="Times New Roman"/>
        <w:b/>
        <w:i/>
      </w:rPr>
      <w:t>Pendidikan</w:t>
    </w:r>
    <w:r w:rsidR="00D47C41">
      <w:rPr>
        <w:rFonts w:ascii="Times New Roman" w:hAnsi="Times New Roman"/>
        <w:b/>
        <w:i/>
        <w:lang w:val="id-ID"/>
      </w:rPr>
      <w:t xml:space="preserve"> </w:t>
    </w:r>
    <w:r>
      <w:rPr>
        <w:rFonts w:ascii="Times New Roman" w:hAnsi="Times New Roman"/>
        <w:b/>
        <w:i/>
      </w:rPr>
      <w:t>Dasar</w:t>
    </w:r>
  </w:p>
  <w:p w:rsidR="00D81AB0" w:rsidRPr="00B434D8" w:rsidRDefault="00F97C32" w:rsidP="00D81AB0">
    <w:pPr>
      <w:pStyle w:val="Header"/>
      <w:rPr>
        <w:rFonts w:ascii="Times New Roman" w:hAnsi="Times New Roman"/>
        <w:b/>
        <w:i/>
        <w:lang w:val="id-ID"/>
      </w:rPr>
    </w:pPr>
    <w:r>
      <w:rPr>
        <w:rFonts w:ascii="Times New Roman" w:hAnsi="Times New Roman"/>
        <w:b/>
        <w:i/>
      </w:rPr>
      <w:t xml:space="preserve">Vol. </w:t>
    </w:r>
    <w:r w:rsidR="00B434D8">
      <w:rPr>
        <w:rFonts w:ascii="Times New Roman" w:hAnsi="Times New Roman"/>
        <w:b/>
        <w:i/>
        <w:lang w:val="id-ID"/>
      </w:rPr>
      <w:t>2</w:t>
    </w:r>
    <w:r w:rsidR="00B434D8">
      <w:rPr>
        <w:rFonts w:ascii="Times New Roman" w:hAnsi="Times New Roman"/>
        <w:b/>
        <w:i/>
      </w:rPr>
      <w:t>.</w:t>
    </w:r>
    <w:r>
      <w:rPr>
        <w:rFonts w:ascii="Times New Roman" w:hAnsi="Times New Roman"/>
        <w:b/>
        <w:i/>
      </w:rPr>
      <w:t xml:space="preserve"> No.</w:t>
    </w:r>
    <w:r w:rsidR="00B434D8">
      <w:rPr>
        <w:rFonts w:ascii="Times New Roman" w:hAnsi="Times New Roman"/>
        <w:b/>
        <w:i/>
        <w:lang w:val="id-ID"/>
      </w:rPr>
      <w:t xml:space="preserve"> </w:t>
    </w:r>
    <w:r w:rsidR="00E2719A">
      <w:rPr>
        <w:rFonts w:ascii="Times New Roman" w:hAnsi="Times New Roman"/>
        <w:b/>
        <w:i/>
        <w:lang w:val="id-ID"/>
      </w:rPr>
      <w:t>2</w:t>
    </w:r>
    <w:r>
      <w:rPr>
        <w:rFonts w:ascii="Times New Roman" w:hAnsi="Times New Roman"/>
        <w:b/>
        <w:i/>
      </w:rPr>
      <w:t xml:space="preserve">, </w:t>
    </w:r>
    <w:r w:rsidR="00E2719A">
      <w:rPr>
        <w:rFonts w:ascii="Times New Roman" w:hAnsi="Times New Roman"/>
        <w:b/>
        <w:i/>
        <w:lang w:val="id-ID"/>
      </w:rPr>
      <w:t>Agustus 2021</w:t>
    </w:r>
    <w:r w:rsidR="00B434D8">
      <w:rPr>
        <w:rFonts w:ascii="Times New Roman" w:hAnsi="Times New Roman"/>
        <w:b/>
        <w:i/>
        <w:lang w:val="id-ID"/>
      </w:rPr>
      <w:t>-</w:t>
    </w:r>
    <w:r w:rsidR="00E2719A">
      <w:rPr>
        <w:rFonts w:ascii="Times New Roman" w:hAnsi="Times New Roman"/>
        <w:b/>
        <w:i/>
        <w:lang w:val="id-ID"/>
      </w:rPr>
      <w:t>Januari</w:t>
    </w:r>
    <w:r w:rsidR="00650ABC">
      <w:rPr>
        <w:rFonts w:ascii="Times New Roman" w:hAnsi="Times New Roman"/>
        <w:b/>
        <w:i/>
      </w:rPr>
      <w:t xml:space="preserve"> 202</w:t>
    </w:r>
    <w:r w:rsidR="00E2719A">
      <w:rPr>
        <w:rFonts w:ascii="Times New Roman" w:hAnsi="Times New Roman"/>
        <w:b/>
        <w:i/>
        <w:lang w:val="id-ID"/>
      </w:rPr>
      <w:t>2</w:t>
    </w:r>
  </w:p>
  <w:p w:rsidR="00D81AB0" w:rsidRPr="00D81AB0" w:rsidRDefault="00D81AB0" w:rsidP="00D81AB0">
    <w:pPr>
      <w:pStyle w:val="Header"/>
      <w:rPr>
        <w:rFonts w:ascii="Times New Roman" w:hAnsi="Times New Roman"/>
        <w:b/>
        <w:i/>
      </w:rP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81AB0" w:rsidRPr="007D48D1" w:rsidRDefault="00E2719A" w:rsidP="005B3B13">
    <w:pPr>
      <w:pStyle w:val="Header"/>
      <w:jc w:val="right"/>
      <w:rPr>
        <w:rFonts w:ascii="Times New Roman" w:hAnsi="Times New Roman"/>
        <w:b/>
        <w:i/>
        <w:sz w:val="20"/>
        <w:szCs w:val="20"/>
      </w:rPr>
    </w:pPr>
    <w:r>
      <w:rPr>
        <w:rFonts w:ascii="Times New Roman" w:hAnsi="Times New Roman"/>
        <w:b/>
        <w:i/>
        <w:sz w:val="20"/>
        <w:szCs w:val="20"/>
        <w:lang w:val="id-ID"/>
      </w:rPr>
      <w:t>Implementasi Pendidikan Karakter dalam</w:t>
    </w:r>
    <w:r w:rsidR="006D26F0" w:rsidRPr="007D48D1">
      <w:rPr>
        <w:rFonts w:ascii="Times New Roman" w:hAnsi="Times New Roman"/>
        <w:b/>
        <w:i/>
        <w:sz w:val="20"/>
        <w:szCs w:val="20"/>
      </w:rPr>
      <w:t>...</w:t>
    </w:r>
  </w:p>
  <w:p w:rsidR="00F14044" w:rsidRPr="005B3B13" w:rsidRDefault="00E2719A" w:rsidP="005B3B13">
    <w:pPr>
      <w:spacing w:line="360" w:lineRule="auto"/>
      <w:jc w:val="right"/>
      <w:rPr>
        <w:rFonts w:ascii="Times New Roman" w:hAnsi="Times New Roman"/>
        <w:b/>
        <w:i/>
        <w:sz w:val="20"/>
        <w:szCs w:val="20"/>
        <w:lang w:val="id-ID"/>
      </w:rPr>
    </w:pPr>
    <w:r>
      <w:rPr>
        <w:rFonts w:ascii="Times New Roman" w:hAnsi="Times New Roman"/>
        <w:b/>
        <w:i/>
        <w:sz w:val="20"/>
        <w:szCs w:val="20"/>
        <w:lang w:val="id-ID"/>
      </w:rPr>
      <w:t>Laurentius Ni</w:t>
    </w:r>
    <w:r w:rsidR="00A26B01">
      <w:rPr>
        <w:rFonts w:ascii="Times New Roman" w:hAnsi="Times New Roman"/>
        <w:b/>
        <w:i/>
        <w:sz w:val="20"/>
        <w:szCs w:val="20"/>
        <w:lang w:val="id-ID"/>
      </w:rPr>
      <w:t>,</w:t>
    </w:r>
    <w:r w:rsidR="005B3B13">
      <w:rPr>
        <w:rFonts w:ascii="Times New Roman" w:hAnsi="Times New Roman"/>
        <w:b/>
        <w:i/>
        <w:sz w:val="20"/>
        <w:szCs w:val="20"/>
        <w:lang w:val="id-ID"/>
      </w:rPr>
      <w:t xml:space="preserve"> </w:t>
    </w:r>
    <w:r>
      <w:rPr>
        <w:rFonts w:ascii="Times New Roman" w:hAnsi="Times New Roman"/>
        <w:b/>
        <w:i/>
        <w:sz w:val="20"/>
        <w:szCs w:val="20"/>
        <w:lang w:val="id-ID"/>
      </w:rPr>
      <w:t>Yohanes W. Dasor</w:t>
    </w:r>
    <w:r w:rsidR="00CF1CE8">
      <w:rPr>
        <w:rFonts w:ascii="Times New Roman" w:hAnsi="Times New Roman"/>
        <w:b/>
        <w:i/>
        <w:sz w:val="20"/>
        <w:szCs w:val="20"/>
        <w:lang w:val="id-ID"/>
      </w:rPr>
      <w:t>, Gonsiana Melan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32B3CD0"/>
    <w:multiLevelType w:val="hybridMultilevel"/>
    <w:tmpl w:val="89A4EC80"/>
    <w:lvl w:ilvl="0" w:tplc="04090019">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
    <w:nsid w:val="05CA41E4"/>
    <w:multiLevelType w:val="hybridMultilevel"/>
    <w:tmpl w:val="D9D452BE"/>
    <w:lvl w:ilvl="0" w:tplc="04090019">
      <w:start w:val="1"/>
      <w:numFmt w:val="lowerLetter"/>
      <w:lvlText w:val="%1."/>
      <w:lvlJc w:val="left"/>
      <w:pPr>
        <w:ind w:left="1636" w:hanging="360"/>
      </w:pPr>
      <w:rPr>
        <w:rFonts w:cs="Times New Roman" w:hint="default"/>
      </w:rPr>
    </w:lvl>
    <w:lvl w:ilvl="1" w:tplc="04090019" w:tentative="1">
      <w:start w:val="1"/>
      <w:numFmt w:val="lowerLetter"/>
      <w:lvlText w:val="%2."/>
      <w:lvlJc w:val="left"/>
      <w:pPr>
        <w:ind w:left="2356" w:hanging="360"/>
      </w:pPr>
      <w:rPr>
        <w:rFonts w:cs="Times New Roman"/>
      </w:rPr>
    </w:lvl>
    <w:lvl w:ilvl="2" w:tplc="0409001B" w:tentative="1">
      <w:start w:val="1"/>
      <w:numFmt w:val="lowerRoman"/>
      <w:lvlText w:val="%3."/>
      <w:lvlJc w:val="right"/>
      <w:pPr>
        <w:ind w:left="3076" w:hanging="180"/>
      </w:pPr>
      <w:rPr>
        <w:rFonts w:cs="Times New Roman"/>
      </w:rPr>
    </w:lvl>
    <w:lvl w:ilvl="3" w:tplc="0409000F" w:tentative="1">
      <w:start w:val="1"/>
      <w:numFmt w:val="decimal"/>
      <w:lvlText w:val="%4."/>
      <w:lvlJc w:val="left"/>
      <w:pPr>
        <w:ind w:left="3796" w:hanging="360"/>
      </w:pPr>
      <w:rPr>
        <w:rFonts w:cs="Times New Roman"/>
      </w:rPr>
    </w:lvl>
    <w:lvl w:ilvl="4" w:tplc="04090019" w:tentative="1">
      <w:start w:val="1"/>
      <w:numFmt w:val="lowerLetter"/>
      <w:lvlText w:val="%5."/>
      <w:lvlJc w:val="left"/>
      <w:pPr>
        <w:ind w:left="4516" w:hanging="360"/>
      </w:pPr>
      <w:rPr>
        <w:rFonts w:cs="Times New Roman"/>
      </w:rPr>
    </w:lvl>
    <w:lvl w:ilvl="5" w:tplc="0409001B" w:tentative="1">
      <w:start w:val="1"/>
      <w:numFmt w:val="lowerRoman"/>
      <w:lvlText w:val="%6."/>
      <w:lvlJc w:val="right"/>
      <w:pPr>
        <w:ind w:left="5236" w:hanging="180"/>
      </w:pPr>
      <w:rPr>
        <w:rFonts w:cs="Times New Roman"/>
      </w:rPr>
    </w:lvl>
    <w:lvl w:ilvl="6" w:tplc="0409000F" w:tentative="1">
      <w:start w:val="1"/>
      <w:numFmt w:val="decimal"/>
      <w:lvlText w:val="%7."/>
      <w:lvlJc w:val="left"/>
      <w:pPr>
        <w:ind w:left="5956" w:hanging="360"/>
      </w:pPr>
      <w:rPr>
        <w:rFonts w:cs="Times New Roman"/>
      </w:rPr>
    </w:lvl>
    <w:lvl w:ilvl="7" w:tplc="04090019" w:tentative="1">
      <w:start w:val="1"/>
      <w:numFmt w:val="lowerLetter"/>
      <w:lvlText w:val="%8."/>
      <w:lvlJc w:val="left"/>
      <w:pPr>
        <w:ind w:left="6676" w:hanging="360"/>
      </w:pPr>
      <w:rPr>
        <w:rFonts w:cs="Times New Roman"/>
      </w:rPr>
    </w:lvl>
    <w:lvl w:ilvl="8" w:tplc="0409001B" w:tentative="1">
      <w:start w:val="1"/>
      <w:numFmt w:val="lowerRoman"/>
      <w:lvlText w:val="%9."/>
      <w:lvlJc w:val="right"/>
      <w:pPr>
        <w:ind w:left="7396" w:hanging="180"/>
      </w:pPr>
      <w:rPr>
        <w:rFonts w:cs="Times New Roman"/>
      </w:rPr>
    </w:lvl>
  </w:abstractNum>
  <w:abstractNum w:abstractNumId="2">
    <w:nsid w:val="06686517"/>
    <w:multiLevelType w:val="hybridMultilevel"/>
    <w:tmpl w:val="C79A128C"/>
    <w:lvl w:ilvl="0" w:tplc="04210019">
      <w:start w:val="1"/>
      <w:numFmt w:val="lowerLetter"/>
      <w:lvlText w:val="%1."/>
      <w:lvlJc w:val="left"/>
      <w:pPr>
        <w:ind w:left="2138" w:hanging="360"/>
      </w:pPr>
    </w:lvl>
    <w:lvl w:ilvl="1" w:tplc="04210019" w:tentative="1">
      <w:start w:val="1"/>
      <w:numFmt w:val="lowerLetter"/>
      <w:lvlText w:val="%2."/>
      <w:lvlJc w:val="left"/>
      <w:pPr>
        <w:ind w:left="2858" w:hanging="360"/>
      </w:pPr>
    </w:lvl>
    <w:lvl w:ilvl="2" w:tplc="0421001B" w:tentative="1">
      <w:start w:val="1"/>
      <w:numFmt w:val="lowerRoman"/>
      <w:lvlText w:val="%3."/>
      <w:lvlJc w:val="right"/>
      <w:pPr>
        <w:ind w:left="3578" w:hanging="180"/>
      </w:pPr>
    </w:lvl>
    <w:lvl w:ilvl="3" w:tplc="0421000F" w:tentative="1">
      <w:start w:val="1"/>
      <w:numFmt w:val="decimal"/>
      <w:lvlText w:val="%4."/>
      <w:lvlJc w:val="left"/>
      <w:pPr>
        <w:ind w:left="4298" w:hanging="360"/>
      </w:pPr>
    </w:lvl>
    <w:lvl w:ilvl="4" w:tplc="04210019" w:tentative="1">
      <w:start w:val="1"/>
      <w:numFmt w:val="lowerLetter"/>
      <w:lvlText w:val="%5."/>
      <w:lvlJc w:val="left"/>
      <w:pPr>
        <w:ind w:left="5018" w:hanging="360"/>
      </w:pPr>
    </w:lvl>
    <w:lvl w:ilvl="5" w:tplc="0421001B" w:tentative="1">
      <w:start w:val="1"/>
      <w:numFmt w:val="lowerRoman"/>
      <w:lvlText w:val="%6."/>
      <w:lvlJc w:val="right"/>
      <w:pPr>
        <w:ind w:left="5738" w:hanging="180"/>
      </w:pPr>
    </w:lvl>
    <w:lvl w:ilvl="6" w:tplc="0421000F" w:tentative="1">
      <w:start w:val="1"/>
      <w:numFmt w:val="decimal"/>
      <w:lvlText w:val="%7."/>
      <w:lvlJc w:val="left"/>
      <w:pPr>
        <w:ind w:left="6458" w:hanging="360"/>
      </w:pPr>
    </w:lvl>
    <w:lvl w:ilvl="7" w:tplc="04210019" w:tentative="1">
      <w:start w:val="1"/>
      <w:numFmt w:val="lowerLetter"/>
      <w:lvlText w:val="%8."/>
      <w:lvlJc w:val="left"/>
      <w:pPr>
        <w:ind w:left="7178" w:hanging="360"/>
      </w:pPr>
    </w:lvl>
    <w:lvl w:ilvl="8" w:tplc="0421001B" w:tentative="1">
      <w:start w:val="1"/>
      <w:numFmt w:val="lowerRoman"/>
      <w:lvlText w:val="%9."/>
      <w:lvlJc w:val="right"/>
      <w:pPr>
        <w:ind w:left="7898" w:hanging="180"/>
      </w:pPr>
    </w:lvl>
  </w:abstractNum>
  <w:abstractNum w:abstractNumId="3">
    <w:nsid w:val="08252AD9"/>
    <w:multiLevelType w:val="multilevel"/>
    <w:tmpl w:val="A6EAFFEE"/>
    <w:lvl w:ilvl="0">
      <w:start w:val="1"/>
      <w:numFmt w:val="decimal"/>
      <w:lvlText w:val="%1."/>
      <w:lvlJc w:val="left"/>
      <w:pPr>
        <w:ind w:left="1429" w:hanging="360"/>
      </w:pPr>
      <w:rPr>
        <w:rFonts w:cs="Times New Roman"/>
      </w:rPr>
    </w:lvl>
    <w:lvl w:ilvl="1">
      <w:start w:val="3"/>
      <w:numFmt w:val="decimal"/>
      <w:isLgl/>
      <w:lvlText w:val="%1.%2"/>
      <w:lvlJc w:val="left"/>
      <w:pPr>
        <w:ind w:left="1429" w:hanging="360"/>
      </w:pPr>
      <w:rPr>
        <w:rFonts w:cs="Times New Roman" w:hint="default"/>
      </w:rPr>
    </w:lvl>
    <w:lvl w:ilvl="2">
      <w:start w:val="1"/>
      <w:numFmt w:val="decimal"/>
      <w:isLgl/>
      <w:lvlText w:val="%1.%2.%3"/>
      <w:lvlJc w:val="left"/>
      <w:pPr>
        <w:ind w:left="1789" w:hanging="720"/>
      </w:pPr>
      <w:rPr>
        <w:rFonts w:cs="Times New Roman" w:hint="default"/>
      </w:rPr>
    </w:lvl>
    <w:lvl w:ilvl="3">
      <w:start w:val="1"/>
      <w:numFmt w:val="decimal"/>
      <w:isLgl/>
      <w:lvlText w:val="%1.%2.%3.%4"/>
      <w:lvlJc w:val="left"/>
      <w:pPr>
        <w:ind w:left="1789" w:hanging="720"/>
      </w:pPr>
      <w:rPr>
        <w:rFonts w:cs="Times New Roman" w:hint="default"/>
      </w:rPr>
    </w:lvl>
    <w:lvl w:ilvl="4">
      <w:start w:val="1"/>
      <w:numFmt w:val="decimal"/>
      <w:isLgl/>
      <w:lvlText w:val="%1.%2.%3.%4.%5"/>
      <w:lvlJc w:val="left"/>
      <w:pPr>
        <w:ind w:left="2149" w:hanging="1080"/>
      </w:pPr>
      <w:rPr>
        <w:rFonts w:cs="Times New Roman" w:hint="default"/>
      </w:rPr>
    </w:lvl>
    <w:lvl w:ilvl="5">
      <w:start w:val="1"/>
      <w:numFmt w:val="decimal"/>
      <w:isLgl/>
      <w:lvlText w:val="%1.%2.%3.%4.%5.%6"/>
      <w:lvlJc w:val="left"/>
      <w:pPr>
        <w:ind w:left="2149" w:hanging="1080"/>
      </w:pPr>
      <w:rPr>
        <w:rFonts w:cs="Times New Roman" w:hint="default"/>
      </w:rPr>
    </w:lvl>
    <w:lvl w:ilvl="6">
      <w:start w:val="1"/>
      <w:numFmt w:val="decimal"/>
      <w:isLgl/>
      <w:lvlText w:val="%1.%2.%3.%4.%5.%6.%7"/>
      <w:lvlJc w:val="left"/>
      <w:pPr>
        <w:ind w:left="2509" w:hanging="1440"/>
      </w:pPr>
      <w:rPr>
        <w:rFonts w:cs="Times New Roman" w:hint="default"/>
      </w:rPr>
    </w:lvl>
    <w:lvl w:ilvl="7">
      <w:start w:val="1"/>
      <w:numFmt w:val="decimal"/>
      <w:isLgl/>
      <w:lvlText w:val="%1.%2.%3.%4.%5.%6.%7.%8"/>
      <w:lvlJc w:val="left"/>
      <w:pPr>
        <w:ind w:left="2509" w:hanging="1440"/>
      </w:pPr>
      <w:rPr>
        <w:rFonts w:cs="Times New Roman" w:hint="default"/>
      </w:rPr>
    </w:lvl>
    <w:lvl w:ilvl="8">
      <w:start w:val="1"/>
      <w:numFmt w:val="decimal"/>
      <w:isLgl/>
      <w:lvlText w:val="%1.%2.%3.%4.%5.%6.%7.%8.%9"/>
      <w:lvlJc w:val="left"/>
      <w:pPr>
        <w:ind w:left="2869" w:hanging="1800"/>
      </w:pPr>
      <w:rPr>
        <w:rFonts w:cs="Times New Roman" w:hint="default"/>
      </w:rPr>
    </w:lvl>
  </w:abstractNum>
  <w:abstractNum w:abstractNumId="4">
    <w:nsid w:val="0E144017"/>
    <w:multiLevelType w:val="multilevel"/>
    <w:tmpl w:val="968CFBE8"/>
    <w:lvl w:ilvl="0">
      <w:start w:val="1"/>
      <w:numFmt w:val="decimal"/>
      <w:lvlText w:val="%1."/>
      <w:lvlJc w:val="left"/>
      <w:pPr>
        <w:ind w:left="1080" w:hanging="360"/>
      </w:pPr>
      <w:rPr>
        <w:rFonts w:hint="default"/>
      </w:rPr>
    </w:lvl>
    <w:lvl w:ilvl="1">
      <w:start w:val="1"/>
      <w:numFmt w:val="decimal"/>
      <w:isLgl/>
      <w:lvlText w:val="%1.%2"/>
      <w:lvlJc w:val="left"/>
      <w:pPr>
        <w:ind w:left="1080" w:hanging="36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440" w:hanging="72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1800" w:hanging="108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160" w:hanging="1440"/>
      </w:pPr>
      <w:rPr>
        <w:rFonts w:hint="default"/>
      </w:rPr>
    </w:lvl>
    <w:lvl w:ilvl="8">
      <w:start w:val="1"/>
      <w:numFmt w:val="decimal"/>
      <w:isLgl/>
      <w:lvlText w:val="%1.%2.%3.%4.%5.%6.%7.%8.%9"/>
      <w:lvlJc w:val="left"/>
      <w:pPr>
        <w:ind w:left="2520" w:hanging="1800"/>
      </w:pPr>
      <w:rPr>
        <w:rFonts w:hint="default"/>
      </w:rPr>
    </w:lvl>
  </w:abstractNum>
  <w:abstractNum w:abstractNumId="5">
    <w:nsid w:val="10F8345D"/>
    <w:multiLevelType w:val="hybridMultilevel"/>
    <w:tmpl w:val="0FFA528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136666D3"/>
    <w:multiLevelType w:val="hybridMultilevel"/>
    <w:tmpl w:val="FB8E4312"/>
    <w:lvl w:ilvl="0" w:tplc="624C824A">
      <w:start w:val="1"/>
      <w:numFmt w:val="lowerLetter"/>
      <w:lvlText w:val="%1."/>
      <w:lvlJc w:val="left"/>
      <w:pPr>
        <w:ind w:left="927" w:hanging="360"/>
      </w:pPr>
      <w:rPr>
        <w:rFonts w:cs="Times New Roman" w:hint="default"/>
        <w:i w:val="0"/>
      </w:rPr>
    </w:lvl>
    <w:lvl w:ilvl="1" w:tplc="04090019" w:tentative="1">
      <w:start w:val="1"/>
      <w:numFmt w:val="lowerLetter"/>
      <w:lvlText w:val="%2."/>
      <w:lvlJc w:val="left"/>
      <w:pPr>
        <w:ind w:left="1647" w:hanging="360"/>
      </w:pPr>
      <w:rPr>
        <w:rFonts w:cs="Times New Roman"/>
      </w:rPr>
    </w:lvl>
    <w:lvl w:ilvl="2" w:tplc="0409001B" w:tentative="1">
      <w:start w:val="1"/>
      <w:numFmt w:val="lowerRoman"/>
      <w:lvlText w:val="%3."/>
      <w:lvlJc w:val="right"/>
      <w:pPr>
        <w:ind w:left="2367" w:hanging="180"/>
      </w:pPr>
      <w:rPr>
        <w:rFonts w:cs="Times New Roman"/>
      </w:rPr>
    </w:lvl>
    <w:lvl w:ilvl="3" w:tplc="0409000F" w:tentative="1">
      <w:start w:val="1"/>
      <w:numFmt w:val="decimal"/>
      <w:lvlText w:val="%4."/>
      <w:lvlJc w:val="left"/>
      <w:pPr>
        <w:ind w:left="3087" w:hanging="360"/>
      </w:pPr>
      <w:rPr>
        <w:rFonts w:cs="Times New Roman"/>
      </w:rPr>
    </w:lvl>
    <w:lvl w:ilvl="4" w:tplc="04090019" w:tentative="1">
      <w:start w:val="1"/>
      <w:numFmt w:val="lowerLetter"/>
      <w:lvlText w:val="%5."/>
      <w:lvlJc w:val="left"/>
      <w:pPr>
        <w:ind w:left="3807" w:hanging="360"/>
      </w:pPr>
      <w:rPr>
        <w:rFonts w:cs="Times New Roman"/>
      </w:rPr>
    </w:lvl>
    <w:lvl w:ilvl="5" w:tplc="0409001B" w:tentative="1">
      <w:start w:val="1"/>
      <w:numFmt w:val="lowerRoman"/>
      <w:lvlText w:val="%6."/>
      <w:lvlJc w:val="right"/>
      <w:pPr>
        <w:ind w:left="4527" w:hanging="180"/>
      </w:pPr>
      <w:rPr>
        <w:rFonts w:cs="Times New Roman"/>
      </w:rPr>
    </w:lvl>
    <w:lvl w:ilvl="6" w:tplc="0409000F" w:tentative="1">
      <w:start w:val="1"/>
      <w:numFmt w:val="decimal"/>
      <w:lvlText w:val="%7."/>
      <w:lvlJc w:val="left"/>
      <w:pPr>
        <w:ind w:left="5247" w:hanging="360"/>
      </w:pPr>
      <w:rPr>
        <w:rFonts w:cs="Times New Roman"/>
      </w:rPr>
    </w:lvl>
    <w:lvl w:ilvl="7" w:tplc="04090019" w:tentative="1">
      <w:start w:val="1"/>
      <w:numFmt w:val="lowerLetter"/>
      <w:lvlText w:val="%8."/>
      <w:lvlJc w:val="left"/>
      <w:pPr>
        <w:ind w:left="5967" w:hanging="360"/>
      </w:pPr>
      <w:rPr>
        <w:rFonts w:cs="Times New Roman"/>
      </w:rPr>
    </w:lvl>
    <w:lvl w:ilvl="8" w:tplc="0409001B" w:tentative="1">
      <w:start w:val="1"/>
      <w:numFmt w:val="lowerRoman"/>
      <w:lvlText w:val="%9."/>
      <w:lvlJc w:val="right"/>
      <w:pPr>
        <w:ind w:left="6687" w:hanging="180"/>
      </w:pPr>
      <w:rPr>
        <w:rFonts w:cs="Times New Roman"/>
      </w:rPr>
    </w:lvl>
  </w:abstractNum>
  <w:abstractNum w:abstractNumId="7">
    <w:nsid w:val="136F3328"/>
    <w:multiLevelType w:val="hybridMultilevel"/>
    <w:tmpl w:val="71C2993C"/>
    <w:lvl w:ilvl="0" w:tplc="04210019">
      <w:start w:val="1"/>
      <w:numFmt w:val="lowerLetter"/>
      <w:lvlText w:val="%1."/>
      <w:lvlJc w:val="left"/>
      <w:pPr>
        <w:ind w:left="2509" w:hanging="360"/>
      </w:pPr>
    </w:lvl>
    <w:lvl w:ilvl="1" w:tplc="04090019" w:tentative="1">
      <w:start w:val="1"/>
      <w:numFmt w:val="lowerLetter"/>
      <w:lvlText w:val="%2."/>
      <w:lvlJc w:val="left"/>
      <w:pPr>
        <w:ind w:left="3229" w:hanging="360"/>
      </w:pPr>
      <w:rPr>
        <w:rFonts w:cs="Times New Roman"/>
      </w:rPr>
    </w:lvl>
    <w:lvl w:ilvl="2" w:tplc="0409001B" w:tentative="1">
      <w:start w:val="1"/>
      <w:numFmt w:val="lowerRoman"/>
      <w:lvlText w:val="%3."/>
      <w:lvlJc w:val="right"/>
      <w:pPr>
        <w:ind w:left="3949" w:hanging="180"/>
      </w:pPr>
      <w:rPr>
        <w:rFonts w:cs="Times New Roman"/>
      </w:rPr>
    </w:lvl>
    <w:lvl w:ilvl="3" w:tplc="0409000F" w:tentative="1">
      <w:start w:val="1"/>
      <w:numFmt w:val="decimal"/>
      <w:lvlText w:val="%4."/>
      <w:lvlJc w:val="left"/>
      <w:pPr>
        <w:ind w:left="4669" w:hanging="360"/>
      </w:pPr>
      <w:rPr>
        <w:rFonts w:cs="Times New Roman"/>
      </w:rPr>
    </w:lvl>
    <w:lvl w:ilvl="4" w:tplc="04090019" w:tentative="1">
      <w:start w:val="1"/>
      <w:numFmt w:val="lowerLetter"/>
      <w:lvlText w:val="%5."/>
      <w:lvlJc w:val="left"/>
      <w:pPr>
        <w:ind w:left="5389" w:hanging="360"/>
      </w:pPr>
      <w:rPr>
        <w:rFonts w:cs="Times New Roman"/>
      </w:rPr>
    </w:lvl>
    <w:lvl w:ilvl="5" w:tplc="0409001B" w:tentative="1">
      <w:start w:val="1"/>
      <w:numFmt w:val="lowerRoman"/>
      <w:lvlText w:val="%6."/>
      <w:lvlJc w:val="right"/>
      <w:pPr>
        <w:ind w:left="6109" w:hanging="180"/>
      </w:pPr>
      <w:rPr>
        <w:rFonts w:cs="Times New Roman"/>
      </w:rPr>
    </w:lvl>
    <w:lvl w:ilvl="6" w:tplc="0409000F" w:tentative="1">
      <w:start w:val="1"/>
      <w:numFmt w:val="decimal"/>
      <w:lvlText w:val="%7."/>
      <w:lvlJc w:val="left"/>
      <w:pPr>
        <w:ind w:left="6829" w:hanging="360"/>
      </w:pPr>
      <w:rPr>
        <w:rFonts w:cs="Times New Roman"/>
      </w:rPr>
    </w:lvl>
    <w:lvl w:ilvl="7" w:tplc="04090019" w:tentative="1">
      <w:start w:val="1"/>
      <w:numFmt w:val="lowerLetter"/>
      <w:lvlText w:val="%8."/>
      <w:lvlJc w:val="left"/>
      <w:pPr>
        <w:ind w:left="7549" w:hanging="360"/>
      </w:pPr>
      <w:rPr>
        <w:rFonts w:cs="Times New Roman"/>
      </w:rPr>
    </w:lvl>
    <w:lvl w:ilvl="8" w:tplc="0409001B" w:tentative="1">
      <w:start w:val="1"/>
      <w:numFmt w:val="lowerRoman"/>
      <w:lvlText w:val="%9."/>
      <w:lvlJc w:val="right"/>
      <w:pPr>
        <w:ind w:left="8269" w:hanging="180"/>
      </w:pPr>
      <w:rPr>
        <w:rFonts w:cs="Times New Roman"/>
      </w:rPr>
    </w:lvl>
  </w:abstractNum>
  <w:abstractNum w:abstractNumId="8">
    <w:nsid w:val="148E3D84"/>
    <w:multiLevelType w:val="hybridMultilevel"/>
    <w:tmpl w:val="2EFC0522"/>
    <w:lvl w:ilvl="0" w:tplc="A6126CFA">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9">
    <w:nsid w:val="18344312"/>
    <w:multiLevelType w:val="hybridMultilevel"/>
    <w:tmpl w:val="AB12508A"/>
    <w:lvl w:ilvl="0" w:tplc="04210019">
      <w:start w:val="1"/>
      <w:numFmt w:val="lowerLetter"/>
      <w:lvlText w:val="%1."/>
      <w:lvlJc w:val="left"/>
      <w:pPr>
        <w:ind w:left="2138" w:hanging="360"/>
      </w:pPr>
    </w:lvl>
    <w:lvl w:ilvl="1" w:tplc="04090019" w:tentative="1">
      <w:start w:val="1"/>
      <w:numFmt w:val="lowerLetter"/>
      <w:lvlText w:val="%2."/>
      <w:lvlJc w:val="left"/>
      <w:pPr>
        <w:ind w:left="2858" w:hanging="360"/>
      </w:pPr>
      <w:rPr>
        <w:rFonts w:cs="Times New Roman"/>
      </w:rPr>
    </w:lvl>
    <w:lvl w:ilvl="2" w:tplc="0409001B" w:tentative="1">
      <w:start w:val="1"/>
      <w:numFmt w:val="lowerRoman"/>
      <w:lvlText w:val="%3."/>
      <w:lvlJc w:val="right"/>
      <w:pPr>
        <w:ind w:left="3578" w:hanging="180"/>
      </w:pPr>
      <w:rPr>
        <w:rFonts w:cs="Times New Roman"/>
      </w:rPr>
    </w:lvl>
    <w:lvl w:ilvl="3" w:tplc="0409000F" w:tentative="1">
      <w:start w:val="1"/>
      <w:numFmt w:val="decimal"/>
      <w:lvlText w:val="%4."/>
      <w:lvlJc w:val="left"/>
      <w:pPr>
        <w:ind w:left="4298" w:hanging="360"/>
      </w:pPr>
      <w:rPr>
        <w:rFonts w:cs="Times New Roman"/>
      </w:rPr>
    </w:lvl>
    <w:lvl w:ilvl="4" w:tplc="04090019" w:tentative="1">
      <w:start w:val="1"/>
      <w:numFmt w:val="lowerLetter"/>
      <w:lvlText w:val="%5."/>
      <w:lvlJc w:val="left"/>
      <w:pPr>
        <w:ind w:left="5018" w:hanging="360"/>
      </w:pPr>
      <w:rPr>
        <w:rFonts w:cs="Times New Roman"/>
      </w:rPr>
    </w:lvl>
    <w:lvl w:ilvl="5" w:tplc="0409001B" w:tentative="1">
      <w:start w:val="1"/>
      <w:numFmt w:val="lowerRoman"/>
      <w:lvlText w:val="%6."/>
      <w:lvlJc w:val="right"/>
      <w:pPr>
        <w:ind w:left="5738" w:hanging="180"/>
      </w:pPr>
      <w:rPr>
        <w:rFonts w:cs="Times New Roman"/>
      </w:rPr>
    </w:lvl>
    <w:lvl w:ilvl="6" w:tplc="0409000F" w:tentative="1">
      <w:start w:val="1"/>
      <w:numFmt w:val="decimal"/>
      <w:lvlText w:val="%7."/>
      <w:lvlJc w:val="left"/>
      <w:pPr>
        <w:ind w:left="6458" w:hanging="360"/>
      </w:pPr>
      <w:rPr>
        <w:rFonts w:cs="Times New Roman"/>
      </w:rPr>
    </w:lvl>
    <w:lvl w:ilvl="7" w:tplc="04090019" w:tentative="1">
      <w:start w:val="1"/>
      <w:numFmt w:val="lowerLetter"/>
      <w:lvlText w:val="%8."/>
      <w:lvlJc w:val="left"/>
      <w:pPr>
        <w:ind w:left="7178" w:hanging="360"/>
      </w:pPr>
      <w:rPr>
        <w:rFonts w:cs="Times New Roman"/>
      </w:rPr>
    </w:lvl>
    <w:lvl w:ilvl="8" w:tplc="0409001B" w:tentative="1">
      <w:start w:val="1"/>
      <w:numFmt w:val="lowerRoman"/>
      <w:lvlText w:val="%9."/>
      <w:lvlJc w:val="right"/>
      <w:pPr>
        <w:ind w:left="7898" w:hanging="180"/>
      </w:pPr>
      <w:rPr>
        <w:rFonts w:cs="Times New Roman"/>
      </w:rPr>
    </w:lvl>
  </w:abstractNum>
  <w:abstractNum w:abstractNumId="10">
    <w:nsid w:val="195B00E7"/>
    <w:multiLevelType w:val="hybridMultilevel"/>
    <w:tmpl w:val="7C82F07C"/>
    <w:lvl w:ilvl="0" w:tplc="458ED18E">
      <w:start w:val="1"/>
      <w:numFmt w:val="lowerLetter"/>
      <w:lvlText w:val="%1."/>
      <w:lvlJc w:val="left"/>
      <w:pPr>
        <w:ind w:left="1080" w:hanging="360"/>
      </w:pPr>
      <w:rPr>
        <w:rFonts w:hint="default"/>
        <w:b/>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1">
    <w:nsid w:val="1B6C2F21"/>
    <w:multiLevelType w:val="multilevel"/>
    <w:tmpl w:val="FF608912"/>
    <w:lvl w:ilvl="0">
      <w:start w:val="1"/>
      <w:numFmt w:val="decimal"/>
      <w:lvlText w:val="%1."/>
      <w:lvlJc w:val="left"/>
      <w:pPr>
        <w:ind w:left="1287" w:hanging="360"/>
      </w:pPr>
      <w:rPr>
        <w:rFonts w:cs="Times New Roman" w:hint="default"/>
      </w:rPr>
    </w:lvl>
    <w:lvl w:ilvl="1">
      <w:start w:val="1"/>
      <w:numFmt w:val="decimal"/>
      <w:isLgl/>
      <w:lvlText w:val="%1.%2"/>
      <w:lvlJc w:val="left"/>
      <w:pPr>
        <w:ind w:left="1287" w:hanging="360"/>
      </w:pPr>
      <w:rPr>
        <w:rFonts w:cs="Times New Roman" w:hint="default"/>
      </w:rPr>
    </w:lvl>
    <w:lvl w:ilvl="2">
      <w:start w:val="1"/>
      <w:numFmt w:val="decimal"/>
      <w:isLgl/>
      <w:lvlText w:val="%1.%2.%3"/>
      <w:lvlJc w:val="left"/>
      <w:pPr>
        <w:ind w:left="1647" w:hanging="720"/>
      </w:pPr>
      <w:rPr>
        <w:rFonts w:cs="Times New Roman" w:hint="default"/>
      </w:rPr>
    </w:lvl>
    <w:lvl w:ilvl="3">
      <w:start w:val="1"/>
      <w:numFmt w:val="decimal"/>
      <w:isLgl/>
      <w:lvlText w:val="%1.%2.%3.%4"/>
      <w:lvlJc w:val="left"/>
      <w:pPr>
        <w:ind w:left="1647" w:hanging="720"/>
      </w:pPr>
      <w:rPr>
        <w:rFonts w:cs="Times New Roman" w:hint="default"/>
      </w:rPr>
    </w:lvl>
    <w:lvl w:ilvl="4">
      <w:start w:val="1"/>
      <w:numFmt w:val="decimal"/>
      <w:isLgl/>
      <w:lvlText w:val="%1.%2.%3.%4.%5"/>
      <w:lvlJc w:val="left"/>
      <w:pPr>
        <w:ind w:left="2007" w:hanging="1080"/>
      </w:pPr>
      <w:rPr>
        <w:rFonts w:cs="Times New Roman" w:hint="default"/>
      </w:rPr>
    </w:lvl>
    <w:lvl w:ilvl="5">
      <w:start w:val="1"/>
      <w:numFmt w:val="decimal"/>
      <w:isLgl/>
      <w:lvlText w:val="%1.%2.%3.%4.%5.%6"/>
      <w:lvlJc w:val="left"/>
      <w:pPr>
        <w:ind w:left="2007" w:hanging="1080"/>
      </w:pPr>
      <w:rPr>
        <w:rFonts w:cs="Times New Roman" w:hint="default"/>
      </w:rPr>
    </w:lvl>
    <w:lvl w:ilvl="6">
      <w:start w:val="1"/>
      <w:numFmt w:val="decimal"/>
      <w:isLgl/>
      <w:lvlText w:val="%1.%2.%3.%4.%5.%6.%7"/>
      <w:lvlJc w:val="left"/>
      <w:pPr>
        <w:ind w:left="2367" w:hanging="1440"/>
      </w:pPr>
      <w:rPr>
        <w:rFonts w:cs="Times New Roman" w:hint="default"/>
      </w:rPr>
    </w:lvl>
    <w:lvl w:ilvl="7">
      <w:start w:val="1"/>
      <w:numFmt w:val="decimal"/>
      <w:isLgl/>
      <w:lvlText w:val="%1.%2.%3.%4.%5.%6.%7.%8"/>
      <w:lvlJc w:val="left"/>
      <w:pPr>
        <w:ind w:left="2367" w:hanging="1440"/>
      </w:pPr>
      <w:rPr>
        <w:rFonts w:cs="Times New Roman" w:hint="default"/>
      </w:rPr>
    </w:lvl>
    <w:lvl w:ilvl="8">
      <w:start w:val="1"/>
      <w:numFmt w:val="decimal"/>
      <w:isLgl/>
      <w:lvlText w:val="%1.%2.%3.%4.%5.%6.%7.%8.%9"/>
      <w:lvlJc w:val="left"/>
      <w:pPr>
        <w:ind w:left="2727" w:hanging="1800"/>
      </w:pPr>
      <w:rPr>
        <w:rFonts w:cs="Times New Roman" w:hint="default"/>
      </w:rPr>
    </w:lvl>
  </w:abstractNum>
  <w:abstractNum w:abstractNumId="12">
    <w:nsid w:val="1E7102CE"/>
    <w:multiLevelType w:val="hybridMultilevel"/>
    <w:tmpl w:val="35FC5D40"/>
    <w:lvl w:ilvl="0" w:tplc="0421000F">
      <w:start w:val="1"/>
      <w:numFmt w:val="decimal"/>
      <w:lvlText w:val="%1."/>
      <w:lvlJc w:val="left"/>
      <w:pPr>
        <w:ind w:left="1485" w:hanging="360"/>
      </w:pPr>
    </w:lvl>
    <w:lvl w:ilvl="1" w:tplc="96782210">
      <w:start w:val="1"/>
      <w:numFmt w:val="decimal"/>
      <w:lvlText w:val="%2."/>
      <w:lvlJc w:val="left"/>
      <w:pPr>
        <w:ind w:left="2205" w:hanging="360"/>
      </w:pPr>
      <w:rPr>
        <w:rFonts w:hint="default"/>
      </w:rPr>
    </w:lvl>
    <w:lvl w:ilvl="2" w:tplc="0421001B" w:tentative="1">
      <w:start w:val="1"/>
      <w:numFmt w:val="lowerRoman"/>
      <w:lvlText w:val="%3."/>
      <w:lvlJc w:val="right"/>
      <w:pPr>
        <w:ind w:left="2925" w:hanging="180"/>
      </w:pPr>
    </w:lvl>
    <w:lvl w:ilvl="3" w:tplc="0421000F" w:tentative="1">
      <w:start w:val="1"/>
      <w:numFmt w:val="decimal"/>
      <w:lvlText w:val="%4."/>
      <w:lvlJc w:val="left"/>
      <w:pPr>
        <w:ind w:left="3645" w:hanging="360"/>
      </w:pPr>
    </w:lvl>
    <w:lvl w:ilvl="4" w:tplc="04210019" w:tentative="1">
      <w:start w:val="1"/>
      <w:numFmt w:val="lowerLetter"/>
      <w:lvlText w:val="%5."/>
      <w:lvlJc w:val="left"/>
      <w:pPr>
        <w:ind w:left="4365" w:hanging="360"/>
      </w:pPr>
    </w:lvl>
    <w:lvl w:ilvl="5" w:tplc="0421001B" w:tentative="1">
      <w:start w:val="1"/>
      <w:numFmt w:val="lowerRoman"/>
      <w:lvlText w:val="%6."/>
      <w:lvlJc w:val="right"/>
      <w:pPr>
        <w:ind w:left="5085" w:hanging="180"/>
      </w:pPr>
    </w:lvl>
    <w:lvl w:ilvl="6" w:tplc="0421000F" w:tentative="1">
      <w:start w:val="1"/>
      <w:numFmt w:val="decimal"/>
      <w:lvlText w:val="%7."/>
      <w:lvlJc w:val="left"/>
      <w:pPr>
        <w:ind w:left="5805" w:hanging="360"/>
      </w:pPr>
    </w:lvl>
    <w:lvl w:ilvl="7" w:tplc="04210019" w:tentative="1">
      <w:start w:val="1"/>
      <w:numFmt w:val="lowerLetter"/>
      <w:lvlText w:val="%8."/>
      <w:lvlJc w:val="left"/>
      <w:pPr>
        <w:ind w:left="6525" w:hanging="360"/>
      </w:pPr>
    </w:lvl>
    <w:lvl w:ilvl="8" w:tplc="0421001B" w:tentative="1">
      <w:start w:val="1"/>
      <w:numFmt w:val="lowerRoman"/>
      <w:lvlText w:val="%9."/>
      <w:lvlJc w:val="right"/>
      <w:pPr>
        <w:ind w:left="7245" w:hanging="180"/>
      </w:pPr>
    </w:lvl>
  </w:abstractNum>
  <w:abstractNum w:abstractNumId="13">
    <w:nsid w:val="212C4E49"/>
    <w:multiLevelType w:val="hybridMultilevel"/>
    <w:tmpl w:val="34F88EF4"/>
    <w:lvl w:ilvl="0" w:tplc="04090017">
      <w:start w:val="1"/>
      <w:numFmt w:val="lowerLetter"/>
      <w:lvlText w:val="%1)"/>
      <w:lvlJc w:val="left"/>
      <w:pPr>
        <w:ind w:left="2138" w:hanging="360"/>
      </w:pPr>
      <w:rPr>
        <w:rFonts w:cs="Times New Roman"/>
      </w:rPr>
    </w:lvl>
    <w:lvl w:ilvl="1" w:tplc="04090019" w:tentative="1">
      <w:start w:val="1"/>
      <w:numFmt w:val="lowerLetter"/>
      <w:lvlText w:val="%2."/>
      <w:lvlJc w:val="left"/>
      <w:pPr>
        <w:ind w:left="2858" w:hanging="360"/>
      </w:pPr>
      <w:rPr>
        <w:rFonts w:cs="Times New Roman"/>
      </w:rPr>
    </w:lvl>
    <w:lvl w:ilvl="2" w:tplc="0409001B" w:tentative="1">
      <w:start w:val="1"/>
      <w:numFmt w:val="lowerRoman"/>
      <w:lvlText w:val="%3."/>
      <w:lvlJc w:val="right"/>
      <w:pPr>
        <w:ind w:left="3578" w:hanging="180"/>
      </w:pPr>
      <w:rPr>
        <w:rFonts w:cs="Times New Roman"/>
      </w:rPr>
    </w:lvl>
    <w:lvl w:ilvl="3" w:tplc="0409000F" w:tentative="1">
      <w:start w:val="1"/>
      <w:numFmt w:val="decimal"/>
      <w:lvlText w:val="%4."/>
      <w:lvlJc w:val="left"/>
      <w:pPr>
        <w:ind w:left="4298" w:hanging="360"/>
      </w:pPr>
      <w:rPr>
        <w:rFonts w:cs="Times New Roman"/>
      </w:rPr>
    </w:lvl>
    <w:lvl w:ilvl="4" w:tplc="04090019" w:tentative="1">
      <w:start w:val="1"/>
      <w:numFmt w:val="lowerLetter"/>
      <w:lvlText w:val="%5."/>
      <w:lvlJc w:val="left"/>
      <w:pPr>
        <w:ind w:left="5018" w:hanging="360"/>
      </w:pPr>
      <w:rPr>
        <w:rFonts w:cs="Times New Roman"/>
      </w:rPr>
    </w:lvl>
    <w:lvl w:ilvl="5" w:tplc="0409001B" w:tentative="1">
      <w:start w:val="1"/>
      <w:numFmt w:val="lowerRoman"/>
      <w:lvlText w:val="%6."/>
      <w:lvlJc w:val="right"/>
      <w:pPr>
        <w:ind w:left="5738" w:hanging="180"/>
      </w:pPr>
      <w:rPr>
        <w:rFonts w:cs="Times New Roman"/>
      </w:rPr>
    </w:lvl>
    <w:lvl w:ilvl="6" w:tplc="0409000F" w:tentative="1">
      <w:start w:val="1"/>
      <w:numFmt w:val="decimal"/>
      <w:lvlText w:val="%7."/>
      <w:lvlJc w:val="left"/>
      <w:pPr>
        <w:ind w:left="6458" w:hanging="360"/>
      </w:pPr>
      <w:rPr>
        <w:rFonts w:cs="Times New Roman"/>
      </w:rPr>
    </w:lvl>
    <w:lvl w:ilvl="7" w:tplc="04090019" w:tentative="1">
      <w:start w:val="1"/>
      <w:numFmt w:val="lowerLetter"/>
      <w:lvlText w:val="%8."/>
      <w:lvlJc w:val="left"/>
      <w:pPr>
        <w:ind w:left="7178" w:hanging="360"/>
      </w:pPr>
      <w:rPr>
        <w:rFonts w:cs="Times New Roman"/>
      </w:rPr>
    </w:lvl>
    <w:lvl w:ilvl="8" w:tplc="0409001B" w:tentative="1">
      <w:start w:val="1"/>
      <w:numFmt w:val="lowerRoman"/>
      <w:lvlText w:val="%9."/>
      <w:lvlJc w:val="right"/>
      <w:pPr>
        <w:ind w:left="7898" w:hanging="180"/>
      </w:pPr>
      <w:rPr>
        <w:rFonts w:cs="Times New Roman"/>
      </w:rPr>
    </w:lvl>
  </w:abstractNum>
  <w:abstractNum w:abstractNumId="14">
    <w:nsid w:val="219B7876"/>
    <w:multiLevelType w:val="hybridMultilevel"/>
    <w:tmpl w:val="F460C6DE"/>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nsid w:val="24824CFD"/>
    <w:multiLevelType w:val="hybridMultilevel"/>
    <w:tmpl w:val="A34654D0"/>
    <w:lvl w:ilvl="0" w:tplc="FD542F1C">
      <w:start w:val="1"/>
      <w:numFmt w:val="decimal"/>
      <w:lvlText w:val="%1."/>
      <w:lvlJc w:val="left"/>
      <w:pPr>
        <w:ind w:left="720" w:hanging="360"/>
      </w:pPr>
      <w:rPr>
        <w:rFonts w:hint="default"/>
        <w:i w:val="0"/>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6">
    <w:nsid w:val="28AF79A6"/>
    <w:multiLevelType w:val="hybridMultilevel"/>
    <w:tmpl w:val="2BE44EAC"/>
    <w:lvl w:ilvl="0" w:tplc="04210019">
      <w:start w:val="1"/>
      <w:numFmt w:val="lowerLetter"/>
      <w:lvlText w:val="%1."/>
      <w:lvlJc w:val="left"/>
      <w:pPr>
        <w:ind w:left="2172" w:hanging="360"/>
      </w:pPr>
    </w:lvl>
    <w:lvl w:ilvl="1" w:tplc="04090019" w:tentative="1">
      <w:start w:val="1"/>
      <w:numFmt w:val="lowerLetter"/>
      <w:lvlText w:val="%2."/>
      <w:lvlJc w:val="left"/>
      <w:pPr>
        <w:ind w:left="2892" w:hanging="360"/>
      </w:pPr>
      <w:rPr>
        <w:rFonts w:cs="Times New Roman"/>
      </w:rPr>
    </w:lvl>
    <w:lvl w:ilvl="2" w:tplc="0409001B" w:tentative="1">
      <w:start w:val="1"/>
      <w:numFmt w:val="lowerRoman"/>
      <w:lvlText w:val="%3."/>
      <w:lvlJc w:val="right"/>
      <w:pPr>
        <w:ind w:left="3612" w:hanging="180"/>
      </w:pPr>
      <w:rPr>
        <w:rFonts w:cs="Times New Roman"/>
      </w:rPr>
    </w:lvl>
    <w:lvl w:ilvl="3" w:tplc="0409000F" w:tentative="1">
      <w:start w:val="1"/>
      <w:numFmt w:val="decimal"/>
      <w:lvlText w:val="%4."/>
      <w:lvlJc w:val="left"/>
      <w:pPr>
        <w:ind w:left="4332" w:hanging="360"/>
      </w:pPr>
      <w:rPr>
        <w:rFonts w:cs="Times New Roman"/>
      </w:rPr>
    </w:lvl>
    <w:lvl w:ilvl="4" w:tplc="04090019" w:tentative="1">
      <w:start w:val="1"/>
      <w:numFmt w:val="lowerLetter"/>
      <w:lvlText w:val="%5."/>
      <w:lvlJc w:val="left"/>
      <w:pPr>
        <w:ind w:left="5052" w:hanging="360"/>
      </w:pPr>
      <w:rPr>
        <w:rFonts w:cs="Times New Roman"/>
      </w:rPr>
    </w:lvl>
    <w:lvl w:ilvl="5" w:tplc="0409001B" w:tentative="1">
      <w:start w:val="1"/>
      <w:numFmt w:val="lowerRoman"/>
      <w:lvlText w:val="%6."/>
      <w:lvlJc w:val="right"/>
      <w:pPr>
        <w:ind w:left="5772" w:hanging="180"/>
      </w:pPr>
      <w:rPr>
        <w:rFonts w:cs="Times New Roman"/>
      </w:rPr>
    </w:lvl>
    <w:lvl w:ilvl="6" w:tplc="0409000F" w:tentative="1">
      <w:start w:val="1"/>
      <w:numFmt w:val="decimal"/>
      <w:lvlText w:val="%7."/>
      <w:lvlJc w:val="left"/>
      <w:pPr>
        <w:ind w:left="6492" w:hanging="360"/>
      </w:pPr>
      <w:rPr>
        <w:rFonts w:cs="Times New Roman"/>
      </w:rPr>
    </w:lvl>
    <w:lvl w:ilvl="7" w:tplc="04090019" w:tentative="1">
      <w:start w:val="1"/>
      <w:numFmt w:val="lowerLetter"/>
      <w:lvlText w:val="%8."/>
      <w:lvlJc w:val="left"/>
      <w:pPr>
        <w:ind w:left="7212" w:hanging="360"/>
      </w:pPr>
      <w:rPr>
        <w:rFonts w:cs="Times New Roman"/>
      </w:rPr>
    </w:lvl>
    <w:lvl w:ilvl="8" w:tplc="0409001B" w:tentative="1">
      <w:start w:val="1"/>
      <w:numFmt w:val="lowerRoman"/>
      <w:lvlText w:val="%9."/>
      <w:lvlJc w:val="right"/>
      <w:pPr>
        <w:ind w:left="7932" w:hanging="180"/>
      </w:pPr>
      <w:rPr>
        <w:rFonts w:cs="Times New Roman"/>
      </w:rPr>
    </w:lvl>
  </w:abstractNum>
  <w:abstractNum w:abstractNumId="17">
    <w:nsid w:val="293F1030"/>
    <w:multiLevelType w:val="hybridMultilevel"/>
    <w:tmpl w:val="765E6EA2"/>
    <w:lvl w:ilvl="0" w:tplc="04090011">
      <w:start w:val="1"/>
      <w:numFmt w:val="decimal"/>
      <w:lvlText w:val="%1)"/>
      <w:lvlJc w:val="left"/>
      <w:pPr>
        <w:ind w:left="1070" w:hanging="360"/>
      </w:pPr>
    </w:lvl>
    <w:lvl w:ilvl="1" w:tplc="04090019" w:tentative="1">
      <w:start w:val="1"/>
      <w:numFmt w:val="lowerLetter"/>
      <w:lvlText w:val="%2."/>
      <w:lvlJc w:val="left"/>
      <w:pPr>
        <w:ind w:left="1790" w:hanging="360"/>
      </w:pPr>
    </w:lvl>
    <w:lvl w:ilvl="2" w:tplc="0409001B" w:tentative="1">
      <w:start w:val="1"/>
      <w:numFmt w:val="lowerRoman"/>
      <w:lvlText w:val="%3."/>
      <w:lvlJc w:val="right"/>
      <w:pPr>
        <w:ind w:left="2510" w:hanging="180"/>
      </w:pPr>
    </w:lvl>
    <w:lvl w:ilvl="3" w:tplc="0409000F" w:tentative="1">
      <w:start w:val="1"/>
      <w:numFmt w:val="decimal"/>
      <w:lvlText w:val="%4."/>
      <w:lvlJc w:val="left"/>
      <w:pPr>
        <w:ind w:left="3230" w:hanging="360"/>
      </w:pPr>
    </w:lvl>
    <w:lvl w:ilvl="4" w:tplc="04090019" w:tentative="1">
      <w:start w:val="1"/>
      <w:numFmt w:val="lowerLetter"/>
      <w:lvlText w:val="%5."/>
      <w:lvlJc w:val="left"/>
      <w:pPr>
        <w:ind w:left="3950" w:hanging="360"/>
      </w:pPr>
    </w:lvl>
    <w:lvl w:ilvl="5" w:tplc="0409001B" w:tentative="1">
      <w:start w:val="1"/>
      <w:numFmt w:val="lowerRoman"/>
      <w:lvlText w:val="%6."/>
      <w:lvlJc w:val="right"/>
      <w:pPr>
        <w:ind w:left="4670" w:hanging="180"/>
      </w:pPr>
    </w:lvl>
    <w:lvl w:ilvl="6" w:tplc="0409000F" w:tentative="1">
      <w:start w:val="1"/>
      <w:numFmt w:val="decimal"/>
      <w:lvlText w:val="%7."/>
      <w:lvlJc w:val="left"/>
      <w:pPr>
        <w:ind w:left="5390" w:hanging="360"/>
      </w:pPr>
    </w:lvl>
    <w:lvl w:ilvl="7" w:tplc="04090019" w:tentative="1">
      <w:start w:val="1"/>
      <w:numFmt w:val="lowerLetter"/>
      <w:lvlText w:val="%8."/>
      <w:lvlJc w:val="left"/>
      <w:pPr>
        <w:ind w:left="6110" w:hanging="360"/>
      </w:pPr>
    </w:lvl>
    <w:lvl w:ilvl="8" w:tplc="0409001B" w:tentative="1">
      <w:start w:val="1"/>
      <w:numFmt w:val="lowerRoman"/>
      <w:lvlText w:val="%9."/>
      <w:lvlJc w:val="right"/>
      <w:pPr>
        <w:ind w:left="6830" w:hanging="180"/>
      </w:pPr>
    </w:lvl>
  </w:abstractNum>
  <w:abstractNum w:abstractNumId="18">
    <w:nsid w:val="296B265B"/>
    <w:multiLevelType w:val="hybridMultilevel"/>
    <w:tmpl w:val="448E6F56"/>
    <w:lvl w:ilvl="0" w:tplc="04090019">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9">
    <w:nsid w:val="29752969"/>
    <w:multiLevelType w:val="hybridMultilevel"/>
    <w:tmpl w:val="D21AB21C"/>
    <w:lvl w:ilvl="0" w:tplc="04090019">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0">
    <w:nsid w:val="2A937C3D"/>
    <w:multiLevelType w:val="hybridMultilevel"/>
    <w:tmpl w:val="20F4774A"/>
    <w:lvl w:ilvl="0" w:tplc="5B44B854">
      <w:start w:val="1"/>
      <w:numFmt w:val="decimal"/>
      <w:lvlText w:val="%1."/>
      <w:lvlJc w:val="left"/>
      <w:pPr>
        <w:ind w:left="1080" w:hanging="360"/>
      </w:pPr>
      <w:rPr>
        <w:rFonts w:hint="default"/>
      </w:rPr>
    </w:lvl>
    <w:lvl w:ilvl="1" w:tplc="04210019" w:tentative="1">
      <w:start w:val="1"/>
      <w:numFmt w:val="lowerLetter"/>
      <w:lvlText w:val="%2."/>
      <w:lvlJc w:val="left"/>
      <w:pPr>
        <w:ind w:left="1800" w:hanging="360"/>
      </w:pPr>
    </w:lvl>
    <w:lvl w:ilvl="2" w:tplc="0421001B" w:tentative="1">
      <w:start w:val="1"/>
      <w:numFmt w:val="lowerRoman"/>
      <w:lvlText w:val="%3."/>
      <w:lvlJc w:val="right"/>
      <w:pPr>
        <w:ind w:left="2520" w:hanging="180"/>
      </w:pPr>
    </w:lvl>
    <w:lvl w:ilvl="3" w:tplc="0421000F" w:tentative="1">
      <w:start w:val="1"/>
      <w:numFmt w:val="decimal"/>
      <w:lvlText w:val="%4."/>
      <w:lvlJc w:val="left"/>
      <w:pPr>
        <w:ind w:left="3240" w:hanging="360"/>
      </w:pPr>
    </w:lvl>
    <w:lvl w:ilvl="4" w:tplc="04210019" w:tentative="1">
      <w:start w:val="1"/>
      <w:numFmt w:val="lowerLetter"/>
      <w:lvlText w:val="%5."/>
      <w:lvlJc w:val="left"/>
      <w:pPr>
        <w:ind w:left="3960" w:hanging="360"/>
      </w:pPr>
    </w:lvl>
    <w:lvl w:ilvl="5" w:tplc="0421001B" w:tentative="1">
      <w:start w:val="1"/>
      <w:numFmt w:val="lowerRoman"/>
      <w:lvlText w:val="%6."/>
      <w:lvlJc w:val="right"/>
      <w:pPr>
        <w:ind w:left="4680" w:hanging="180"/>
      </w:pPr>
    </w:lvl>
    <w:lvl w:ilvl="6" w:tplc="0421000F" w:tentative="1">
      <w:start w:val="1"/>
      <w:numFmt w:val="decimal"/>
      <w:lvlText w:val="%7."/>
      <w:lvlJc w:val="left"/>
      <w:pPr>
        <w:ind w:left="5400" w:hanging="360"/>
      </w:pPr>
    </w:lvl>
    <w:lvl w:ilvl="7" w:tplc="04210019" w:tentative="1">
      <w:start w:val="1"/>
      <w:numFmt w:val="lowerLetter"/>
      <w:lvlText w:val="%8."/>
      <w:lvlJc w:val="left"/>
      <w:pPr>
        <w:ind w:left="6120" w:hanging="360"/>
      </w:pPr>
    </w:lvl>
    <w:lvl w:ilvl="8" w:tplc="0421001B" w:tentative="1">
      <w:start w:val="1"/>
      <w:numFmt w:val="lowerRoman"/>
      <w:lvlText w:val="%9."/>
      <w:lvlJc w:val="right"/>
      <w:pPr>
        <w:ind w:left="6840" w:hanging="180"/>
      </w:pPr>
    </w:lvl>
  </w:abstractNum>
  <w:abstractNum w:abstractNumId="21">
    <w:nsid w:val="38C52D12"/>
    <w:multiLevelType w:val="hybridMultilevel"/>
    <w:tmpl w:val="A790E1EC"/>
    <w:lvl w:ilvl="0" w:tplc="04090019">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2">
    <w:nsid w:val="3CA263DA"/>
    <w:multiLevelType w:val="hybridMultilevel"/>
    <w:tmpl w:val="A844BFC8"/>
    <w:lvl w:ilvl="0" w:tplc="4926C396">
      <w:start w:val="1"/>
      <w:numFmt w:val="decimal"/>
      <w:lvlText w:val="%1)"/>
      <w:lvlJc w:val="left"/>
      <w:pPr>
        <w:ind w:left="1636" w:hanging="360"/>
      </w:pPr>
      <w:rPr>
        <w:rFonts w:cs="Times New Roman" w:hint="default"/>
      </w:rPr>
    </w:lvl>
    <w:lvl w:ilvl="1" w:tplc="04090019" w:tentative="1">
      <w:start w:val="1"/>
      <w:numFmt w:val="lowerLetter"/>
      <w:lvlText w:val="%2."/>
      <w:lvlJc w:val="left"/>
      <w:pPr>
        <w:ind w:left="2356" w:hanging="360"/>
      </w:pPr>
      <w:rPr>
        <w:rFonts w:cs="Times New Roman"/>
      </w:rPr>
    </w:lvl>
    <w:lvl w:ilvl="2" w:tplc="0409001B" w:tentative="1">
      <w:start w:val="1"/>
      <w:numFmt w:val="lowerRoman"/>
      <w:lvlText w:val="%3."/>
      <w:lvlJc w:val="right"/>
      <w:pPr>
        <w:ind w:left="3076" w:hanging="180"/>
      </w:pPr>
      <w:rPr>
        <w:rFonts w:cs="Times New Roman"/>
      </w:rPr>
    </w:lvl>
    <w:lvl w:ilvl="3" w:tplc="0409000F" w:tentative="1">
      <w:start w:val="1"/>
      <w:numFmt w:val="decimal"/>
      <w:lvlText w:val="%4."/>
      <w:lvlJc w:val="left"/>
      <w:pPr>
        <w:ind w:left="3796" w:hanging="360"/>
      </w:pPr>
      <w:rPr>
        <w:rFonts w:cs="Times New Roman"/>
      </w:rPr>
    </w:lvl>
    <w:lvl w:ilvl="4" w:tplc="04090019" w:tentative="1">
      <w:start w:val="1"/>
      <w:numFmt w:val="lowerLetter"/>
      <w:lvlText w:val="%5."/>
      <w:lvlJc w:val="left"/>
      <w:pPr>
        <w:ind w:left="4516" w:hanging="360"/>
      </w:pPr>
      <w:rPr>
        <w:rFonts w:cs="Times New Roman"/>
      </w:rPr>
    </w:lvl>
    <w:lvl w:ilvl="5" w:tplc="0409001B" w:tentative="1">
      <w:start w:val="1"/>
      <w:numFmt w:val="lowerRoman"/>
      <w:lvlText w:val="%6."/>
      <w:lvlJc w:val="right"/>
      <w:pPr>
        <w:ind w:left="5236" w:hanging="180"/>
      </w:pPr>
      <w:rPr>
        <w:rFonts w:cs="Times New Roman"/>
      </w:rPr>
    </w:lvl>
    <w:lvl w:ilvl="6" w:tplc="0409000F" w:tentative="1">
      <w:start w:val="1"/>
      <w:numFmt w:val="decimal"/>
      <w:lvlText w:val="%7."/>
      <w:lvlJc w:val="left"/>
      <w:pPr>
        <w:ind w:left="5956" w:hanging="360"/>
      </w:pPr>
      <w:rPr>
        <w:rFonts w:cs="Times New Roman"/>
      </w:rPr>
    </w:lvl>
    <w:lvl w:ilvl="7" w:tplc="04090019" w:tentative="1">
      <w:start w:val="1"/>
      <w:numFmt w:val="lowerLetter"/>
      <w:lvlText w:val="%8."/>
      <w:lvlJc w:val="left"/>
      <w:pPr>
        <w:ind w:left="6676" w:hanging="360"/>
      </w:pPr>
      <w:rPr>
        <w:rFonts w:cs="Times New Roman"/>
      </w:rPr>
    </w:lvl>
    <w:lvl w:ilvl="8" w:tplc="0409001B" w:tentative="1">
      <w:start w:val="1"/>
      <w:numFmt w:val="lowerRoman"/>
      <w:lvlText w:val="%9."/>
      <w:lvlJc w:val="right"/>
      <w:pPr>
        <w:ind w:left="7396" w:hanging="180"/>
      </w:pPr>
      <w:rPr>
        <w:rFonts w:cs="Times New Roman"/>
      </w:rPr>
    </w:lvl>
  </w:abstractNum>
  <w:abstractNum w:abstractNumId="23">
    <w:nsid w:val="42F611B0"/>
    <w:multiLevelType w:val="hybridMultilevel"/>
    <w:tmpl w:val="C33ED9D4"/>
    <w:lvl w:ilvl="0" w:tplc="A3709F74">
      <w:start w:val="2"/>
      <w:numFmt w:val="decimal"/>
      <w:lvlText w:val="%1."/>
      <w:lvlJc w:val="left"/>
      <w:pPr>
        <w:ind w:left="720" w:hanging="360"/>
      </w:pPr>
      <w:rPr>
        <w:rFonts w:cs="Times New Roman" w:hint="default"/>
      </w:rPr>
    </w:lvl>
    <w:lvl w:ilvl="1" w:tplc="4E9E791C">
      <w:start w:val="1"/>
      <w:numFmt w:val="lowerLetter"/>
      <w:lvlText w:val="%2."/>
      <w:lvlJc w:val="left"/>
      <w:pPr>
        <w:ind w:left="1485" w:hanging="405"/>
      </w:pPr>
      <w:rPr>
        <w:rFonts w:hint="default"/>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24">
    <w:nsid w:val="452F698D"/>
    <w:multiLevelType w:val="hybridMultilevel"/>
    <w:tmpl w:val="D5E8C300"/>
    <w:lvl w:ilvl="0" w:tplc="0409000F">
      <w:start w:val="1"/>
      <w:numFmt w:val="decimal"/>
      <w:lvlText w:val="%1."/>
      <w:lvlJc w:val="left"/>
      <w:pPr>
        <w:ind w:left="1713" w:hanging="360"/>
      </w:pPr>
      <w:rPr>
        <w:rFonts w:cs="Times New Roman"/>
      </w:rPr>
    </w:lvl>
    <w:lvl w:ilvl="1" w:tplc="04090019" w:tentative="1">
      <w:start w:val="1"/>
      <w:numFmt w:val="lowerLetter"/>
      <w:lvlText w:val="%2."/>
      <w:lvlJc w:val="left"/>
      <w:pPr>
        <w:ind w:left="2433" w:hanging="360"/>
      </w:pPr>
      <w:rPr>
        <w:rFonts w:cs="Times New Roman"/>
      </w:rPr>
    </w:lvl>
    <w:lvl w:ilvl="2" w:tplc="0409001B" w:tentative="1">
      <w:start w:val="1"/>
      <w:numFmt w:val="lowerRoman"/>
      <w:lvlText w:val="%3."/>
      <w:lvlJc w:val="right"/>
      <w:pPr>
        <w:ind w:left="3153" w:hanging="180"/>
      </w:pPr>
      <w:rPr>
        <w:rFonts w:cs="Times New Roman"/>
      </w:rPr>
    </w:lvl>
    <w:lvl w:ilvl="3" w:tplc="0409000F" w:tentative="1">
      <w:start w:val="1"/>
      <w:numFmt w:val="decimal"/>
      <w:lvlText w:val="%4."/>
      <w:lvlJc w:val="left"/>
      <w:pPr>
        <w:ind w:left="3873" w:hanging="360"/>
      </w:pPr>
      <w:rPr>
        <w:rFonts w:cs="Times New Roman"/>
      </w:rPr>
    </w:lvl>
    <w:lvl w:ilvl="4" w:tplc="04090019" w:tentative="1">
      <w:start w:val="1"/>
      <w:numFmt w:val="lowerLetter"/>
      <w:lvlText w:val="%5."/>
      <w:lvlJc w:val="left"/>
      <w:pPr>
        <w:ind w:left="4593" w:hanging="360"/>
      </w:pPr>
      <w:rPr>
        <w:rFonts w:cs="Times New Roman"/>
      </w:rPr>
    </w:lvl>
    <w:lvl w:ilvl="5" w:tplc="0409001B" w:tentative="1">
      <w:start w:val="1"/>
      <w:numFmt w:val="lowerRoman"/>
      <w:lvlText w:val="%6."/>
      <w:lvlJc w:val="right"/>
      <w:pPr>
        <w:ind w:left="5313" w:hanging="180"/>
      </w:pPr>
      <w:rPr>
        <w:rFonts w:cs="Times New Roman"/>
      </w:rPr>
    </w:lvl>
    <w:lvl w:ilvl="6" w:tplc="0409000F" w:tentative="1">
      <w:start w:val="1"/>
      <w:numFmt w:val="decimal"/>
      <w:lvlText w:val="%7."/>
      <w:lvlJc w:val="left"/>
      <w:pPr>
        <w:ind w:left="6033" w:hanging="360"/>
      </w:pPr>
      <w:rPr>
        <w:rFonts w:cs="Times New Roman"/>
      </w:rPr>
    </w:lvl>
    <w:lvl w:ilvl="7" w:tplc="04090019" w:tentative="1">
      <w:start w:val="1"/>
      <w:numFmt w:val="lowerLetter"/>
      <w:lvlText w:val="%8."/>
      <w:lvlJc w:val="left"/>
      <w:pPr>
        <w:ind w:left="6753" w:hanging="360"/>
      </w:pPr>
      <w:rPr>
        <w:rFonts w:cs="Times New Roman"/>
      </w:rPr>
    </w:lvl>
    <w:lvl w:ilvl="8" w:tplc="0409001B" w:tentative="1">
      <w:start w:val="1"/>
      <w:numFmt w:val="lowerRoman"/>
      <w:lvlText w:val="%9."/>
      <w:lvlJc w:val="right"/>
      <w:pPr>
        <w:ind w:left="7473" w:hanging="180"/>
      </w:pPr>
      <w:rPr>
        <w:rFonts w:cs="Times New Roman"/>
      </w:rPr>
    </w:lvl>
  </w:abstractNum>
  <w:abstractNum w:abstractNumId="25">
    <w:nsid w:val="45836758"/>
    <w:multiLevelType w:val="hybridMultilevel"/>
    <w:tmpl w:val="85E07DAA"/>
    <w:lvl w:ilvl="0" w:tplc="04090019">
      <w:start w:val="1"/>
      <w:numFmt w:val="lowerLetter"/>
      <w:lvlText w:val="%1."/>
      <w:lvlJc w:val="left"/>
      <w:pPr>
        <w:ind w:left="1636" w:hanging="360"/>
      </w:pPr>
      <w:rPr>
        <w:rFonts w:cs="Times New Roman" w:hint="default"/>
      </w:rPr>
    </w:lvl>
    <w:lvl w:ilvl="1" w:tplc="04090019" w:tentative="1">
      <w:start w:val="1"/>
      <w:numFmt w:val="lowerLetter"/>
      <w:lvlText w:val="%2."/>
      <w:lvlJc w:val="left"/>
      <w:pPr>
        <w:ind w:left="2356" w:hanging="360"/>
      </w:pPr>
      <w:rPr>
        <w:rFonts w:cs="Times New Roman"/>
      </w:rPr>
    </w:lvl>
    <w:lvl w:ilvl="2" w:tplc="0409001B" w:tentative="1">
      <w:start w:val="1"/>
      <w:numFmt w:val="lowerRoman"/>
      <w:lvlText w:val="%3."/>
      <w:lvlJc w:val="right"/>
      <w:pPr>
        <w:ind w:left="3076" w:hanging="180"/>
      </w:pPr>
      <w:rPr>
        <w:rFonts w:cs="Times New Roman"/>
      </w:rPr>
    </w:lvl>
    <w:lvl w:ilvl="3" w:tplc="0409000F" w:tentative="1">
      <w:start w:val="1"/>
      <w:numFmt w:val="decimal"/>
      <w:lvlText w:val="%4."/>
      <w:lvlJc w:val="left"/>
      <w:pPr>
        <w:ind w:left="3796" w:hanging="360"/>
      </w:pPr>
      <w:rPr>
        <w:rFonts w:cs="Times New Roman"/>
      </w:rPr>
    </w:lvl>
    <w:lvl w:ilvl="4" w:tplc="04090019" w:tentative="1">
      <w:start w:val="1"/>
      <w:numFmt w:val="lowerLetter"/>
      <w:lvlText w:val="%5."/>
      <w:lvlJc w:val="left"/>
      <w:pPr>
        <w:ind w:left="4516" w:hanging="360"/>
      </w:pPr>
      <w:rPr>
        <w:rFonts w:cs="Times New Roman"/>
      </w:rPr>
    </w:lvl>
    <w:lvl w:ilvl="5" w:tplc="0409001B" w:tentative="1">
      <w:start w:val="1"/>
      <w:numFmt w:val="lowerRoman"/>
      <w:lvlText w:val="%6."/>
      <w:lvlJc w:val="right"/>
      <w:pPr>
        <w:ind w:left="5236" w:hanging="180"/>
      </w:pPr>
      <w:rPr>
        <w:rFonts w:cs="Times New Roman"/>
      </w:rPr>
    </w:lvl>
    <w:lvl w:ilvl="6" w:tplc="0409000F" w:tentative="1">
      <w:start w:val="1"/>
      <w:numFmt w:val="decimal"/>
      <w:lvlText w:val="%7."/>
      <w:lvlJc w:val="left"/>
      <w:pPr>
        <w:ind w:left="5956" w:hanging="360"/>
      </w:pPr>
      <w:rPr>
        <w:rFonts w:cs="Times New Roman"/>
      </w:rPr>
    </w:lvl>
    <w:lvl w:ilvl="7" w:tplc="04090019" w:tentative="1">
      <w:start w:val="1"/>
      <w:numFmt w:val="lowerLetter"/>
      <w:lvlText w:val="%8."/>
      <w:lvlJc w:val="left"/>
      <w:pPr>
        <w:ind w:left="6676" w:hanging="360"/>
      </w:pPr>
      <w:rPr>
        <w:rFonts w:cs="Times New Roman"/>
      </w:rPr>
    </w:lvl>
    <w:lvl w:ilvl="8" w:tplc="0409001B" w:tentative="1">
      <w:start w:val="1"/>
      <w:numFmt w:val="lowerRoman"/>
      <w:lvlText w:val="%9."/>
      <w:lvlJc w:val="right"/>
      <w:pPr>
        <w:ind w:left="7396" w:hanging="180"/>
      </w:pPr>
      <w:rPr>
        <w:rFonts w:cs="Times New Roman"/>
      </w:rPr>
    </w:lvl>
  </w:abstractNum>
  <w:abstractNum w:abstractNumId="26">
    <w:nsid w:val="46F02026"/>
    <w:multiLevelType w:val="hybridMultilevel"/>
    <w:tmpl w:val="50DC77C4"/>
    <w:lvl w:ilvl="0" w:tplc="04090017">
      <w:start w:val="1"/>
      <w:numFmt w:val="lowerLetter"/>
      <w:lvlText w:val="%1)"/>
      <w:lvlJc w:val="left"/>
      <w:pPr>
        <w:ind w:left="2172" w:hanging="360"/>
      </w:pPr>
      <w:rPr>
        <w:rFonts w:cs="Times New Roman"/>
      </w:rPr>
    </w:lvl>
    <w:lvl w:ilvl="1" w:tplc="04090019" w:tentative="1">
      <w:start w:val="1"/>
      <w:numFmt w:val="lowerLetter"/>
      <w:lvlText w:val="%2."/>
      <w:lvlJc w:val="left"/>
      <w:pPr>
        <w:ind w:left="2892" w:hanging="360"/>
      </w:pPr>
      <w:rPr>
        <w:rFonts w:cs="Times New Roman"/>
      </w:rPr>
    </w:lvl>
    <w:lvl w:ilvl="2" w:tplc="0409001B" w:tentative="1">
      <w:start w:val="1"/>
      <w:numFmt w:val="lowerRoman"/>
      <w:lvlText w:val="%3."/>
      <w:lvlJc w:val="right"/>
      <w:pPr>
        <w:ind w:left="3612" w:hanging="180"/>
      </w:pPr>
      <w:rPr>
        <w:rFonts w:cs="Times New Roman"/>
      </w:rPr>
    </w:lvl>
    <w:lvl w:ilvl="3" w:tplc="0409000F" w:tentative="1">
      <w:start w:val="1"/>
      <w:numFmt w:val="decimal"/>
      <w:lvlText w:val="%4."/>
      <w:lvlJc w:val="left"/>
      <w:pPr>
        <w:ind w:left="4332" w:hanging="360"/>
      </w:pPr>
      <w:rPr>
        <w:rFonts w:cs="Times New Roman"/>
      </w:rPr>
    </w:lvl>
    <w:lvl w:ilvl="4" w:tplc="04090019" w:tentative="1">
      <w:start w:val="1"/>
      <w:numFmt w:val="lowerLetter"/>
      <w:lvlText w:val="%5."/>
      <w:lvlJc w:val="left"/>
      <w:pPr>
        <w:ind w:left="5052" w:hanging="360"/>
      </w:pPr>
      <w:rPr>
        <w:rFonts w:cs="Times New Roman"/>
      </w:rPr>
    </w:lvl>
    <w:lvl w:ilvl="5" w:tplc="0409001B" w:tentative="1">
      <w:start w:val="1"/>
      <w:numFmt w:val="lowerRoman"/>
      <w:lvlText w:val="%6."/>
      <w:lvlJc w:val="right"/>
      <w:pPr>
        <w:ind w:left="5772" w:hanging="180"/>
      </w:pPr>
      <w:rPr>
        <w:rFonts w:cs="Times New Roman"/>
      </w:rPr>
    </w:lvl>
    <w:lvl w:ilvl="6" w:tplc="0409000F" w:tentative="1">
      <w:start w:val="1"/>
      <w:numFmt w:val="decimal"/>
      <w:lvlText w:val="%7."/>
      <w:lvlJc w:val="left"/>
      <w:pPr>
        <w:ind w:left="6492" w:hanging="360"/>
      </w:pPr>
      <w:rPr>
        <w:rFonts w:cs="Times New Roman"/>
      </w:rPr>
    </w:lvl>
    <w:lvl w:ilvl="7" w:tplc="04090019" w:tentative="1">
      <w:start w:val="1"/>
      <w:numFmt w:val="lowerLetter"/>
      <w:lvlText w:val="%8."/>
      <w:lvlJc w:val="left"/>
      <w:pPr>
        <w:ind w:left="7212" w:hanging="360"/>
      </w:pPr>
      <w:rPr>
        <w:rFonts w:cs="Times New Roman"/>
      </w:rPr>
    </w:lvl>
    <w:lvl w:ilvl="8" w:tplc="0409001B" w:tentative="1">
      <w:start w:val="1"/>
      <w:numFmt w:val="lowerRoman"/>
      <w:lvlText w:val="%9."/>
      <w:lvlJc w:val="right"/>
      <w:pPr>
        <w:ind w:left="7932" w:hanging="180"/>
      </w:pPr>
      <w:rPr>
        <w:rFonts w:cs="Times New Roman"/>
      </w:rPr>
    </w:lvl>
  </w:abstractNum>
  <w:abstractNum w:abstractNumId="27">
    <w:nsid w:val="480E0399"/>
    <w:multiLevelType w:val="hybridMultilevel"/>
    <w:tmpl w:val="D04C8B88"/>
    <w:lvl w:ilvl="0" w:tplc="4D1CA9EE">
      <w:start w:val="1"/>
      <w:numFmt w:val="lowerLetter"/>
      <w:lvlText w:val="%1."/>
      <w:lvlJc w:val="left"/>
      <w:pPr>
        <w:ind w:left="720" w:hanging="360"/>
      </w:pPr>
      <w:rPr>
        <w:i w:val="0"/>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8">
    <w:nsid w:val="48540088"/>
    <w:multiLevelType w:val="hybridMultilevel"/>
    <w:tmpl w:val="091CB2A8"/>
    <w:lvl w:ilvl="0" w:tplc="04210019">
      <w:start w:val="1"/>
      <w:numFmt w:val="lowerLetter"/>
      <w:lvlText w:val="%1."/>
      <w:lvlJc w:val="left"/>
      <w:pPr>
        <w:ind w:left="2160" w:hanging="360"/>
      </w:pPr>
    </w:lvl>
    <w:lvl w:ilvl="1" w:tplc="04090019" w:tentative="1">
      <w:start w:val="1"/>
      <w:numFmt w:val="lowerLetter"/>
      <w:lvlText w:val="%2."/>
      <w:lvlJc w:val="left"/>
      <w:pPr>
        <w:ind w:left="2880" w:hanging="360"/>
      </w:pPr>
      <w:rPr>
        <w:rFonts w:cs="Times New Roman"/>
      </w:rPr>
    </w:lvl>
    <w:lvl w:ilvl="2" w:tplc="0409001B" w:tentative="1">
      <w:start w:val="1"/>
      <w:numFmt w:val="lowerRoman"/>
      <w:lvlText w:val="%3."/>
      <w:lvlJc w:val="right"/>
      <w:pPr>
        <w:ind w:left="3600" w:hanging="180"/>
      </w:pPr>
      <w:rPr>
        <w:rFonts w:cs="Times New Roman"/>
      </w:rPr>
    </w:lvl>
    <w:lvl w:ilvl="3" w:tplc="0409000F" w:tentative="1">
      <w:start w:val="1"/>
      <w:numFmt w:val="decimal"/>
      <w:lvlText w:val="%4."/>
      <w:lvlJc w:val="left"/>
      <w:pPr>
        <w:ind w:left="4320" w:hanging="360"/>
      </w:pPr>
      <w:rPr>
        <w:rFonts w:cs="Times New Roman"/>
      </w:rPr>
    </w:lvl>
    <w:lvl w:ilvl="4" w:tplc="04090019" w:tentative="1">
      <w:start w:val="1"/>
      <w:numFmt w:val="lowerLetter"/>
      <w:lvlText w:val="%5."/>
      <w:lvlJc w:val="left"/>
      <w:pPr>
        <w:ind w:left="5040" w:hanging="360"/>
      </w:pPr>
      <w:rPr>
        <w:rFonts w:cs="Times New Roman"/>
      </w:rPr>
    </w:lvl>
    <w:lvl w:ilvl="5" w:tplc="0409001B" w:tentative="1">
      <w:start w:val="1"/>
      <w:numFmt w:val="lowerRoman"/>
      <w:lvlText w:val="%6."/>
      <w:lvlJc w:val="right"/>
      <w:pPr>
        <w:ind w:left="5760" w:hanging="180"/>
      </w:pPr>
      <w:rPr>
        <w:rFonts w:cs="Times New Roman"/>
      </w:rPr>
    </w:lvl>
    <w:lvl w:ilvl="6" w:tplc="0409000F" w:tentative="1">
      <w:start w:val="1"/>
      <w:numFmt w:val="decimal"/>
      <w:lvlText w:val="%7."/>
      <w:lvlJc w:val="left"/>
      <w:pPr>
        <w:ind w:left="6480" w:hanging="360"/>
      </w:pPr>
      <w:rPr>
        <w:rFonts w:cs="Times New Roman"/>
      </w:rPr>
    </w:lvl>
    <w:lvl w:ilvl="7" w:tplc="04090019" w:tentative="1">
      <w:start w:val="1"/>
      <w:numFmt w:val="lowerLetter"/>
      <w:lvlText w:val="%8."/>
      <w:lvlJc w:val="left"/>
      <w:pPr>
        <w:ind w:left="7200" w:hanging="360"/>
      </w:pPr>
      <w:rPr>
        <w:rFonts w:cs="Times New Roman"/>
      </w:rPr>
    </w:lvl>
    <w:lvl w:ilvl="8" w:tplc="0409001B" w:tentative="1">
      <w:start w:val="1"/>
      <w:numFmt w:val="lowerRoman"/>
      <w:lvlText w:val="%9."/>
      <w:lvlJc w:val="right"/>
      <w:pPr>
        <w:ind w:left="7920" w:hanging="180"/>
      </w:pPr>
      <w:rPr>
        <w:rFonts w:cs="Times New Roman"/>
      </w:rPr>
    </w:lvl>
  </w:abstractNum>
  <w:abstractNum w:abstractNumId="29">
    <w:nsid w:val="4F1407B2"/>
    <w:multiLevelType w:val="hybridMultilevel"/>
    <w:tmpl w:val="B082D6EC"/>
    <w:lvl w:ilvl="0" w:tplc="87F64C90">
      <w:start w:val="1"/>
      <w:numFmt w:val="decimal"/>
      <w:lvlText w:val="%1."/>
      <w:lvlJc w:val="left"/>
      <w:pPr>
        <w:ind w:left="1353" w:hanging="360"/>
      </w:pPr>
      <w:rPr>
        <w:rFonts w:cs="Times New Roman" w:hint="default"/>
      </w:rPr>
    </w:lvl>
    <w:lvl w:ilvl="1" w:tplc="04090019" w:tentative="1">
      <w:start w:val="1"/>
      <w:numFmt w:val="lowerLetter"/>
      <w:lvlText w:val="%2."/>
      <w:lvlJc w:val="left"/>
      <w:pPr>
        <w:ind w:left="2073" w:hanging="360"/>
      </w:pPr>
      <w:rPr>
        <w:rFonts w:cs="Times New Roman"/>
      </w:rPr>
    </w:lvl>
    <w:lvl w:ilvl="2" w:tplc="0409001B" w:tentative="1">
      <w:start w:val="1"/>
      <w:numFmt w:val="lowerRoman"/>
      <w:lvlText w:val="%3."/>
      <w:lvlJc w:val="right"/>
      <w:pPr>
        <w:ind w:left="2793" w:hanging="180"/>
      </w:pPr>
      <w:rPr>
        <w:rFonts w:cs="Times New Roman"/>
      </w:rPr>
    </w:lvl>
    <w:lvl w:ilvl="3" w:tplc="0409000F" w:tentative="1">
      <w:start w:val="1"/>
      <w:numFmt w:val="decimal"/>
      <w:lvlText w:val="%4."/>
      <w:lvlJc w:val="left"/>
      <w:pPr>
        <w:ind w:left="3513" w:hanging="360"/>
      </w:pPr>
      <w:rPr>
        <w:rFonts w:cs="Times New Roman"/>
      </w:rPr>
    </w:lvl>
    <w:lvl w:ilvl="4" w:tplc="04090019" w:tentative="1">
      <w:start w:val="1"/>
      <w:numFmt w:val="lowerLetter"/>
      <w:lvlText w:val="%5."/>
      <w:lvlJc w:val="left"/>
      <w:pPr>
        <w:ind w:left="4233" w:hanging="360"/>
      </w:pPr>
      <w:rPr>
        <w:rFonts w:cs="Times New Roman"/>
      </w:rPr>
    </w:lvl>
    <w:lvl w:ilvl="5" w:tplc="0409001B" w:tentative="1">
      <w:start w:val="1"/>
      <w:numFmt w:val="lowerRoman"/>
      <w:lvlText w:val="%6."/>
      <w:lvlJc w:val="right"/>
      <w:pPr>
        <w:ind w:left="4953" w:hanging="180"/>
      </w:pPr>
      <w:rPr>
        <w:rFonts w:cs="Times New Roman"/>
      </w:rPr>
    </w:lvl>
    <w:lvl w:ilvl="6" w:tplc="0409000F" w:tentative="1">
      <w:start w:val="1"/>
      <w:numFmt w:val="decimal"/>
      <w:lvlText w:val="%7."/>
      <w:lvlJc w:val="left"/>
      <w:pPr>
        <w:ind w:left="5673" w:hanging="360"/>
      </w:pPr>
      <w:rPr>
        <w:rFonts w:cs="Times New Roman"/>
      </w:rPr>
    </w:lvl>
    <w:lvl w:ilvl="7" w:tplc="04090019" w:tentative="1">
      <w:start w:val="1"/>
      <w:numFmt w:val="lowerLetter"/>
      <w:lvlText w:val="%8."/>
      <w:lvlJc w:val="left"/>
      <w:pPr>
        <w:ind w:left="6393" w:hanging="360"/>
      </w:pPr>
      <w:rPr>
        <w:rFonts w:cs="Times New Roman"/>
      </w:rPr>
    </w:lvl>
    <w:lvl w:ilvl="8" w:tplc="0409001B" w:tentative="1">
      <w:start w:val="1"/>
      <w:numFmt w:val="lowerRoman"/>
      <w:lvlText w:val="%9."/>
      <w:lvlJc w:val="right"/>
      <w:pPr>
        <w:ind w:left="7113" w:hanging="180"/>
      </w:pPr>
      <w:rPr>
        <w:rFonts w:cs="Times New Roman"/>
      </w:rPr>
    </w:lvl>
  </w:abstractNum>
  <w:abstractNum w:abstractNumId="30">
    <w:nsid w:val="4FF36961"/>
    <w:multiLevelType w:val="hybridMultilevel"/>
    <w:tmpl w:val="0C56B2C2"/>
    <w:lvl w:ilvl="0" w:tplc="04090019">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1">
    <w:nsid w:val="50C30585"/>
    <w:multiLevelType w:val="hybridMultilevel"/>
    <w:tmpl w:val="528C242E"/>
    <w:lvl w:ilvl="0" w:tplc="3B64BC8C">
      <w:start w:val="1"/>
      <w:numFmt w:val="lowerLetter"/>
      <w:lvlText w:val="%1."/>
      <w:lvlJc w:val="left"/>
      <w:pPr>
        <w:ind w:left="927" w:hanging="360"/>
      </w:pPr>
      <w:rPr>
        <w:rFonts w:cs="Times New Roman" w:hint="default"/>
        <w:i w:val="0"/>
      </w:rPr>
    </w:lvl>
    <w:lvl w:ilvl="1" w:tplc="04090019" w:tentative="1">
      <w:start w:val="1"/>
      <w:numFmt w:val="lowerLetter"/>
      <w:lvlText w:val="%2."/>
      <w:lvlJc w:val="left"/>
      <w:pPr>
        <w:ind w:left="1647" w:hanging="360"/>
      </w:pPr>
      <w:rPr>
        <w:rFonts w:cs="Times New Roman"/>
      </w:rPr>
    </w:lvl>
    <w:lvl w:ilvl="2" w:tplc="0409001B" w:tentative="1">
      <w:start w:val="1"/>
      <w:numFmt w:val="lowerRoman"/>
      <w:lvlText w:val="%3."/>
      <w:lvlJc w:val="right"/>
      <w:pPr>
        <w:ind w:left="2367" w:hanging="180"/>
      </w:pPr>
      <w:rPr>
        <w:rFonts w:cs="Times New Roman"/>
      </w:rPr>
    </w:lvl>
    <w:lvl w:ilvl="3" w:tplc="0409000F" w:tentative="1">
      <w:start w:val="1"/>
      <w:numFmt w:val="decimal"/>
      <w:lvlText w:val="%4."/>
      <w:lvlJc w:val="left"/>
      <w:pPr>
        <w:ind w:left="3087" w:hanging="360"/>
      </w:pPr>
      <w:rPr>
        <w:rFonts w:cs="Times New Roman"/>
      </w:rPr>
    </w:lvl>
    <w:lvl w:ilvl="4" w:tplc="04090019" w:tentative="1">
      <w:start w:val="1"/>
      <w:numFmt w:val="lowerLetter"/>
      <w:lvlText w:val="%5."/>
      <w:lvlJc w:val="left"/>
      <w:pPr>
        <w:ind w:left="3807" w:hanging="360"/>
      </w:pPr>
      <w:rPr>
        <w:rFonts w:cs="Times New Roman"/>
      </w:rPr>
    </w:lvl>
    <w:lvl w:ilvl="5" w:tplc="0409001B" w:tentative="1">
      <w:start w:val="1"/>
      <w:numFmt w:val="lowerRoman"/>
      <w:lvlText w:val="%6."/>
      <w:lvlJc w:val="right"/>
      <w:pPr>
        <w:ind w:left="4527" w:hanging="180"/>
      </w:pPr>
      <w:rPr>
        <w:rFonts w:cs="Times New Roman"/>
      </w:rPr>
    </w:lvl>
    <w:lvl w:ilvl="6" w:tplc="0409000F" w:tentative="1">
      <w:start w:val="1"/>
      <w:numFmt w:val="decimal"/>
      <w:lvlText w:val="%7."/>
      <w:lvlJc w:val="left"/>
      <w:pPr>
        <w:ind w:left="5247" w:hanging="360"/>
      </w:pPr>
      <w:rPr>
        <w:rFonts w:cs="Times New Roman"/>
      </w:rPr>
    </w:lvl>
    <w:lvl w:ilvl="7" w:tplc="04090019" w:tentative="1">
      <w:start w:val="1"/>
      <w:numFmt w:val="lowerLetter"/>
      <w:lvlText w:val="%8."/>
      <w:lvlJc w:val="left"/>
      <w:pPr>
        <w:ind w:left="5967" w:hanging="360"/>
      </w:pPr>
      <w:rPr>
        <w:rFonts w:cs="Times New Roman"/>
      </w:rPr>
    </w:lvl>
    <w:lvl w:ilvl="8" w:tplc="0409001B" w:tentative="1">
      <w:start w:val="1"/>
      <w:numFmt w:val="lowerRoman"/>
      <w:lvlText w:val="%9."/>
      <w:lvlJc w:val="right"/>
      <w:pPr>
        <w:ind w:left="6687" w:hanging="180"/>
      </w:pPr>
      <w:rPr>
        <w:rFonts w:cs="Times New Roman"/>
      </w:rPr>
    </w:lvl>
  </w:abstractNum>
  <w:abstractNum w:abstractNumId="32">
    <w:nsid w:val="51D227B9"/>
    <w:multiLevelType w:val="hybridMultilevel"/>
    <w:tmpl w:val="C934829C"/>
    <w:lvl w:ilvl="0" w:tplc="04090011">
      <w:start w:val="1"/>
      <w:numFmt w:val="decimal"/>
      <w:lvlText w:val="%1)"/>
      <w:lvlJc w:val="left"/>
      <w:pPr>
        <w:ind w:left="2160" w:hanging="360"/>
      </w:pPr>
      <w:rPr>
        <w:rFonts w:cs="Times New Roman"/>
      </w:rPr>
    </w:lvl>
    <w:lvl w:ilvl="1" w:tplc="04090019" w:tentative="1">
      <w:start w:val="1"/>
      <w:numFmt w:val="lowerLetter"/>
      <w:lvlText w:val="%2."/>
      <w:lvlJc w:val="left"/>
      <w:pPr>
        <w:ind w:left="2880" w:hanging="360"/>
      </w:pPr>
      <w:rPr>
        <w:rFonts w:cs="Times New Roman"/>
      </w:rPr>
    </w:lvl>
    <w:lvl w:ilvl="2" w:tplc="0409001B" w:tentative="1">
      <w:start w:val="1"/>
      <w:numFmt w:val="lowerRoman"/>
      <w:lvlText w:val="%3."/>
      <w:lvlJc w:val="right"/>
      <w:pPr>
        <w:ind w:left="3600" w:hanging="180"/>
      </w:pPr>
      <w:rPr>
        <w:rFonts w:cs="Times New Roman"/>
      </w:rPr>
    </w:lvl>
    <w:lvl w:ilvl="3" w:tplc="0409000F" w:tentative="1">
      <w:start w:val="1"/>
      <w:numFmt w:val="decimal"/>
      <w:lvlText w:val="%4."/>
      <w:lvlJc w:val="left"/>
      <w:pPr>
        <w:ind w:left="4320" w:hanging="360"/>
      </w:pPr>
      <w:rPr>
        <w:rFonts w:cs="Times New Roman"/>
      </w:rPr>
    </w:lvl>
    <w:lvl w:ilvl="4" w:tplc="04090019" w:tentative="1">
      <w:start w:val="1"/>
      <w:numFmt w:val="lowerLetter"/>
      <w:lvlText w:val="%5."/>
      <w:lvlJc w:val="left"/>
      <w:pPr>
        <w:ind w:left="5040" w:hanging="360"/>
      </w:pPr>
      <w:rPr>
        <w:rFonts w:cs="Times New Roman"/>
      </w:rPr>
    </w:lvl>
    <w:lvl w:ilvl="5" w:tplc="0409001B" w:tentative="1">
      <w:start w:val="1"/>
      <w:numFmt w:val="lowerRoman"/>
      <w:lvlText w:val="%6."/>
      <w:lvlJc w:val="right"/>
      <w:pPr>
        <w:ind w:left="5760" w:hanging="180"/>
      </w:pPr>
      <w:rPr>
        <w:rFonts w:cs="Times New Roman"/>
      </w:rPr>
    </w:lvl>
    <w:lvl w:ilvl="6" w:tplc="0409000F" w:tentative="1">
      <w:start w:val="1"/>
      <w:numFmt w:val="decimal"/>
      <w:lvlText w:val="%7."/>
      <w:lvlJc w:val="left"/>
      <w:pPr>
        <w:ind w:left="6480" w:hanging="360"/>
      </w:pPr>
      <w:rPr>
        <w:rFonts w:cs="Times New Roman"/>
      </w:rPr>
    </w:lvl>
    <w:lvl w:ilvl="7" w:tplc="04090019" w:tentative="1">
      <w:start w:val="1"/>
      <w:numFmt w:val="lowerLetter"/>
      <w:lvlText w:val="%8."/>
      <w:lvlJc w:val="left"/>
      <w:pPr>
        <w:ind w:left="7200" w:hanging="360"/>
      </w:pPr>
      <w:rPr>
        <w:rFonts w:cs="Times New Roman"/>
      </w:rPr>
    </w:lvl>
    <w:lvl w:ilvl="8" w:tplc="0409001B" w:tentative="1">
      <w:start w:val="1"/>
      <w:numFmt w:val="lowerRoman"/>
      <w:lvlText w:val="%9."/>
      <w:lvlJc w:val="right"/>
      <w:pPr>
        <w:ind w:left="7920" w:hanging="180"/>
      </w:pPr>
      <w:rPr>
        <w:rFonts w:cs="Times New Roman"/>
      </w:rPr>
    </w:lvl>
  </w:abstractNum>
  <w:abstractNum w:abstractNumId="33">
    <w:nsid w:val="55057B87"/>
    <w:multiLevelType w:val="hybridMultilevel"/>
    <w:tmpl w:val="6FA6B076"/>
    <w:lvl w:ilvl="0" w:tplc="0409000F">
      <w:start w:val="1"/>
      <w:numFmt w:val="decimal"/>
      <w:lvlText w:val="%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34">
    <w:nsid w:val="55C24D96"/>
    <w:multiLevelType w:val="hybridMultilevel"/>
    <w:tmpl w:val="8BE8E30C"/>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nsid w:val="59B07345"/>
    <w:multiLevelType w:val="hybridMultilevel"/>
    <w:tmpl w:val="0144F056"/>
    <w:lvl w:ilvl="0" w:tplc="04210019">
      <w:start w:val="1"/>
      <w:numFmt w:val="lowerLetter"/>
      <w:lvlText w:val="%1."/>
      <w:lvlJc w:val="left"/>
      <w:pPr>
        <w:ind w:left="720" w:hanging="360"/>
      </w:pPr>
    </w:lvl>
    <w:lvl w:ilvl="1" w:tplc="04210019">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36">
    <w:nsid w:val="5D6544E4"/>
    <w:multiLevelType w:val="hybridMultilevel"/>
    <w:tmpl w:val="8B86397A"/>
    <w:lvl w:ilvl="0" w:tplc="04090019">
      <w:start w:val="1"/>
      <w:numFmt w:val="lowerLetter"/>
      <w:lvlText w:val="%1."/>
      <w:lvlJc w:val="left"/>
      <w:pPr>
        <w:ind w:left="1636" w:hanging="360"/>
      </w:pPr>
      <w:rPr>
        <w:rFonts w:cs="Times New Roman" w:hint="default"/>
      </w:rPr>
    </w:lvl>
    <w:lvl w:ilvl="1" w:tplc="04090019" w:tentative="1">
      <w:start w:val="1"/>
      <w:numFmt w:val="lowerLetter"/>
      <w:lvlText w:val="%2."/>
      <w:lvlJc w:val="left"/>
      <w:pPr>
        <w:ind w:left="2356" w:hanging="360"/>
      </w:pPr>
      <w:rPr>
        <w:rFonts w:cs="Times New Roman"/>
      </w:rPr>
    </w:lvl>
    <w:lvl w:ilvl="2" w:tplc="0409001B" w:tentative="1">
      <w:start w:val="1"/>
      <w:numFmt w:val="lowerRoman"/>
      <w:lvlText w:val="%3."/>
      <w:lvlJc w:val="right"/>
      <w:pPr>
        <w:ind w:left="3076" w:hanging="180"/>
      </w:pPr>
      <w:rPr>
        <w:rFonts w:cs="Times New Roman"/>
      </w:rPr>
    </w:lvl>
    <w:lvl w:ilvl="3" w:tplc="0409000F" w:tentative="1">
      <w:start w:val="1"/>
      <w:numFmt w:val="decimal"/>
      <w:lvlText w:val="%4."/>
      <w:lvlJc w:val="left"/>
      <w:pPr>
        <w:ind w:left="3796" w:hanging="360"/>
      </w:pPr>
      <w:rPr>
        <w:rFonts w:cs="Times New Roman"/>
      </w:rPr>
    </w:lvl>
    <w:lvl w:ilvl="4" w:tplc="04090019" w:tentative="1">
      <w:start w:val="1"/>
      <w:numFmt w:val="lowerLetter"/>
      <w:lvlText w:val="%5."/>
      <w:lvlJc w:val="left"/>
      <w:pPr>
        <w:ind w:left="4516" w:hanging="360"/>
      </w:pPr>
      <w:rPr>
        <w:rFonts w:cs="Times New Roman"/>
      </w:rPr>
    </w:lvl>
    <w:lvl w:ilvl="5" w:tplc="0409001B" w:tentative="1">
      <w:start w:val="1"/>
      <w:numFmt w:val="lowerRoman"/>
      <w:lvlText w:val="%6."/>
      <w:lvlJc w:val="right"/>
      <w:pPr>
        <w:ind w:left="5236" w:hanging="180"/>
      </w:pPr>
      <w:rPr>
        <w:rFonts w:cs="Times New Roman"/>
      </w:rPr>
    </w:lvl>
    <w:lvl w:ilvl="6" w:tplc="0409000F" w:tentative="1">
      <w:start w:val="1"/>
      <w:numFmt w:val="decimal"/>
      <w:lvlText w:val="%7."/>
      <w:lvlJc w:val="left"/>
      <w:pPr>
        <w:ind w:left="5956" w:hanging="360"/>
      </w:pPr>
      <w:rPr>
        <w:rFonts w:cs="Times New Roman"/>
      </w:rPr>
    </w:lvl>
    <w:lvl w:ilvl="7" w:tplc="04090019" w:tentative="1">
      <w:start w:val="1"/>
      <w:numFmt w:val="lowerLetter"/>
      <w:lvlText w:val="%8."/>
      <w:lvlJc w:val="left"/>
      <w:pPr>
        <w:ind w:left="6676" w:hanging="360"/>
      </w:pPr>
      <w:rPr>
        <w:rFonts w:cs="Times New Roman"/>
      </w:rPr>
    </w:lvl>
    <w:lvl w:ilvl="8" w:tplc="0409001B" w:tentative="1">
      <w:start w:val="1"/>
      <w:numFmt w:val="lowerRoman"/>
      <w:lvlText w:val="%9."/>
      <w:lvlJc w:val="right"/>
      <w:pPr>
        <w:ind w:left="7396" w:hanging="180"/>
      </w:pPr>
      <w:rPr>
        <w:rFonts w:cs="Times New Roman"/>
      </w:rPr>
    </w:lvl>
  </w:abstractNum>
  <w:abstractNum w:abstractNumId="37">
    <w:nsid w:val="5E4D0436"/>
    <w:multiLevelType w:val="hybridMultilevel"/>
    <w:tmpl w:val="04FEC118"/>
    <w:lvl w:ilvl="0" w:tplc="C560A80E">
      <w:start w:val="2"/>
      <w:numFmt w:val="lowerLetter"/>
      <w:lvlText w:val="%1."/>
      <w:lvlJc w:val="left"/>
      <w:pPr>
        <w:ind w:left="1996" w:hanging="360"/>
      </w:pPr>
      <w:rPr>
        <w:rFonts w:cs="Times New Roman" w:hint="default"/>
      </w:rPr>
    </w:lvl>
    <w:lvl w:ilvl="1" w:tplc="3320B136">
      <w:start w:val="1"/>
      <w:numFmt w:val="lowerLetter"/>
      <w:lvlText w:val="%2)"/>
      <w:lvlJc w:val="left"/>
      <w:pPr>
        <w:ind w:left="2716" w:hanging="360"/>
      </w:pPr>
      <w:rPr>
        <w:rFonts w:hint="default"/>
      </w:rPr>
    </w:lvl>
    <w:lvl w:ilvl="2" w:tplc="0409001B" w:tentative="1">
      <w:start w:val="1"/>
      <w:numFmt w:val="lowerRoman"/>
      <w:lvlText w:val="%3."/>
      <w:lvlJc w:val="right"/>
      <w:pPr>
        <w:ind w:left="3436" w:hanging="180"/>
      </w:pPr>
      <w:rPr>
        <w:rFonts w:cs="Times New Roman"/>
      </w:rPr>
    </w:lvl>
    <w:lvl w:ilvl="3" w:tplc="0409000F" w:tentative="1">
      <w:start w:val="1"/>
      <w:numFmt w:val="decimal"/>
      <w:lvlText w:val="%4."/>
      <w:lvlJc w:val="left"/>
      <w:pPr>
        <w:ind w:left="4156" w:hanging="360"/>
      </w:pPr>
      <w:rPr>
        <w:rFonts w:cs="Times New Roman"/>
      </w:rPr>
    </w:lvl>
    <w:lvl w:ilvl="4" w:tplc="04090019" w:tentative="1">
      <w:start w:val="1"/>
      <w:numFmt w:val="lowerLetter"/>
      <w:lvlText w:val="%5."/>
      <w:lvlJc w:val="left"/>
      <w:pPr>
        <w:ind w:left="4876" w:hanging="360"/>
      </w:pPr>
      <w:rPr>
        <w:rFonts w:cs="Times New Roman"/>
      </w:rPr>
    </w:lvl>
    <w:lvl w:ilvl="5" w:tplc="0409001B" w:tentative="1">
      <w:start w:val="1"/>
      <w:numFmt w:val="lowerRoman"/>
      <w:lvlText w:val="%6."/>
      <w:lvlJc w:val="right"/>
      <w:pPr>
        <w:ind w:left="5596" w:hanging="180"/>
      </w:pPr>
      <w:rPr>
        <w:rFonts w:cs="Times New Roman"/>
      </w:rPr>
    </w:lvl>
    <w:lvl w:ilvl="6" w:tplc="0409000F" w:tentative="1">
      <w:start w:val="1"/>
      <w:numFmt w:val="decimal"/>
      <w:lvlText w:val="%7."/>
      <w:lvlJc w:val="left"/>
      <w:pPr>
        <w:ind w:left="6316" w:hanging="360"/>
      </w:pPr>
      <w:rPr>
        <w:rFonts w:cs="Times New Roman"/>
      </w:rPr>
    </w:lvl>
    <w:lvl w:ilvl="7" w:tplc="04090019" w:tentative="1">
      <w:start w:val="1"/>
      <w:numFmt w:val="lowerLetter"/>
      <w:lvlText w:val="%8."/>
      <w:lvlJc w:val="left"/>
      <w:pPr>
        <w:ind w:left="7036" w:hanging="360"/>
      </w:pPr>
      <w:rPr>
        <w:rFonts w:cs="Times New Roman"/>
      </w:rPr>
    </w:lvl>
    <w:lvl w:ilvl="8" w:tplc="0409001B" w:tentative="1">
      <w:start w:val="1"/>
      <w:numFmt w:val="lowerRoman"/>
      <w:lvlText w:val="%9."/>
      <w:lvlJc w:val="right"/>
      <w:pPr>
        <w:ind w:left="7756" w:hanging="180"/>
      </w:pPr>
      <w:rPr>
        <w:rFonts w:cs="Times New Roman"/>
      </w:rPr>
    </w:lvl>
  </w:abstractNum>
  <w:abstractNum w:abstractNumId="38">
    <w:nsid w:val="616B16DF"/>
    <w:multiLevelType w:val="hybridMultilevel"/>
    <w:tmpl w:val="31669F9E"/>
    <w:lvl w:ilvl="0" w:tplc="04090019">
      <w:start w:val="1"/>
      <w:numFmt w:val="lowerLetter"/>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9">
    <w:nsid w:val="63284115"/>
    <w:multiLevelType w:val="multilevel"/>
    <w:tmpl w:val="A8BCE7BA"/>
    <w:lvl w:ilvl="0">
      <w:start w:val="1"/>
      <w:numFmt w:val="upperRoman"/>
      <w:lvlText w:val="%1."/>
      <w:lvlJc w:val="left"/>
      <w:pPr>
        <w:ind w:left="1080" w:hanging="720"/>
      </w:pPr>
      <w:rPr>
        <w:rFonts w:cs="Times New Roman" w:hint="default"/>
      </w:rPr>
    </w:lvl>
    <w:lvl w:ilvl="1">
      <w:start w:val="1"/>
      <w:numFmt w:val="decimal"/>
      <w:isLgl/>
      <w:lvlText w:val="%1.%2"/>
      <w:lvlJc w:val="left"/>
      <w:pPr>
        <w:ind w:left="720" w:hanging="360"/>
      </w:pPr>
      <w:rPr>
        <w:rFonts w:cs="Times New Roman" w:hint="default"/>
      </w:rPr>
    </w:lvl>
    <w:lvl w:ilvl="2">
      <w:start w:val="1"/>
      <w:numFmt w:val="decimal"/>
      <w:isLgl/>
      <w:lvlText w:val="%1.%2.%3"/>
      <w:lvlJc w:val="left"/>
      <w:pPr>
        <w:ind w:left="1080" w:hanging="720"/>
      </w:pPr>
      <w:rPr>
        <w:rFonts w:cs="Times New Roman" w:hint="default"/>
      </w:rPr>
    </w:lvl>
    <w:lvl w:ilvl="3">
      <w:start w:val="1"/>
      <w:numFmt w:val="decimal"/>
      <w:isLgl/>
      <w:lvlText w:val="%1.%2.%3.%4"/>
      <w:lvlJc w:val="left"/>
      <w:pPr>
        <w:ind w:left="1080" w:hanging="720"/>
      </w:pPr>
      <w:rPr>
        <w:rFonts w:cs="Times New Roman" w:hint="default"/>
      </w:rPr>
    </w:lvl>
    <w:lvl w:ilvl="4">
      <w:start w:val="1"/>
      <w:numFmt w:val="decimal"/>
      <w:isLgl/>
      <w:lvlText w:val="%1.%2.%3.%4.%5"/>
      <w:lvlJc w:val="left"/>
      <w:pPr>
        <w:ind w:left="1440" w:hanging="1080"/>
      </w:pPr>
      <w:rPr>
        <w:rFonts w:cs="Times New Roman" w:hint="default"/>
      </w:rPr>
    </w:lvl>
    <w:lvl w:ilvl="5">
      <w:start w:val="1"/>
      <w:numFmt w:val="decimal"/>
      <w:isLgl/>
      <w:lvlText w:val="%1.%2.%3.%4.%5.%6"/>
      <w:lvlJc w:val="left"/>
      <w:pPr>
        <w:ind w:left="1440" w:hanging="1080"/>
      </w:pPr>
      <w:rPr>
        <w:rFonts w:cs="Times New Roman" w:hint="default"/>
      </w:rPr>
    </w:lvl>
    <w:lvl w:ilvl="6">
      <w:start w:val="1"/>
      <w:numFmt w:val="decimal"/>
      <w:isLgl/>
      <w:lvlText w:val="%1.%2.%3.%4.%5.%6.%7"/>
      <w:lvlJc w:val="left"/>
      <w:pPr>
        <w:ind w:left="1800" w:hanging="1440"/>
      </w:pPr>
      <w:rPr>
        <w:rFonts w:cs="Times New Roman" w:hint="default"/>
      </w:rPr>
    </w:lvl>
    <w:lvl w:ilvl="7">
      <w:start w:val="1"/>
      <w:numFmt w:val="decimal"/>
      <w:isLgl/>
      <w:lvlText w:val="%1.%2.%3.%4.%5.%6.%7.%8"/>
      <w:lvlJc w:val="left"/>
      <w:pPr>
        <w:ind w:left="1800" w:hanging="1440"/>
      </w:pPr>
      <w:rPr>
        <w:rFonts w:cs="Times New Roman" w:hint="default"/>
      </w:rPr>
    </w:lvl>
    <w:lvl w:ilvl="8">
      <w:start w:val="1"/>
      <w:numFmt w:val="decimal"/>
      <w:isLgl/>
      <w:lvlText w:val="%1.%2.%3.%4.%5.%6.%7.%8.%9"/>
      <w:lvlJc w:val="left"/>
      <w:pPr>
        <w:ind w:left="2160" w:hanging="1800"/>
      </w:pPr>
      <w:rPr>
        <w:rFonts w:cs="Times New Roman" w:hint="default"/>
      </w:rPr>
    </w:lvl>
  </w:abstractNum>
  <w:abstractNum w:abstractNumId="40">
    <w:nsid w:val="6C0951B1"/>
    <w:multiLevelType w:val="multilevel"/>
    <w:tmpl w:val="4D702A6A"/>
    <w:lvl w:ilvl="0">
      <w:start w:val="1"/>
      <w:numFmt w:val="lowerLetter"/>
      <w:lvlText w:val="%1."/>
      <w:lvlJc w:val="left"/>
      <w:pPr>
        <w:ind w:left="720" w:hanging="360"/>
      </w:pPr>
      <w:rPr>
        <w:rFonts w:ascii="Times New Roman" w:eastAsia="Calibri" w:hAnsi="Times New Roman" w:cs="Times New Roman"/>
        <w:color w:val="auto"/>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1">
    <w:nsid w:val="6EB20514"/>
    <w:multiLevelType w:val="hybridMultilevel"/>
    <w:tmpl w:val="E732E892"/>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2">
    <w:nsid w:val="75410BFE"/>
    <w:multiLevelType w:val="hybridMultilevel"/>
    <w:tmpl w:val="A76EACAC"/>
    <w:lvl w:ilvl="0" w:tplc="0409000F">
      <w:start w:val="1"/>
      <w:numFmt w:val="decimal"/>
      <w:lvlText w:val="%1."/>
      <w:lvlJc w:val="left"/>
      <w:pPr>
        <w:ind w:left="1996" w:hanging="360"/>
      </w:pPr>
      <w:rPr>
        <w:rFonts w:cs="Times New Roman"/>
      </w:rPr>
    </w:lvl>
    <w:lvl w:ilvl="1" w:tplc="04090019" w:tentative="1">
      <w:start w:val="1"/>
      <w:numFmt w:val="lowerLetter"/>
      <w:lvlText w:val="%2."/>
      <w:lvlJc w:val="left"/>
      <w:pPr>
        <w:ind w:left="2716" w:hanging="360"/>
      </w:pPr>
      <w:rPr>
        <w:rFonts w:cs="Times New Roman"/>
      </w:rPr>
    </w:lvl>
    <w:lvl w:ilvl="2" w:tplc="0409001B" w:tentative="1">
      <w:start w:val="1"/>
      <w:numFmt w:val="lowerRoman"/>
      <w:lvlText w:val="%3."/>
      <w:lvlJc w:val="right"/>
      <w:pPr>
        <w:ind w:left="3436" w:hanging="180"/>
      </w:pPr>
      <w:rPr>
        <w:rFonts w:cs="Times New Roman"/>
      </w:rPr>
    </w:lvl>
    <w:lvl w:ilvl="3" w:tplc="0409000F" w:tentative="1">
      <w:start w:val="1"/>
      <w:numFmt w:val="decimal"/>
      <w:lvlText w:val="%4."/>
      <w:lvlJc w:val="left"/>
      <w:pPr>
        <w:ind w:left="4156" w:hanging="360"/>
      </w:pPr>
      <w:rPr>
        <w:rFonts w:cs="Times New Roman"/>
      </w:rPr>
    </w:lvl>
    <w:lvl w:ilvl="4" w:tplc="04090019" w:tentative="1">
      <w:start w:val="1"/>
      <w:numFmt w:val="lowerLetter"/>
      <w:lvlText w:val="%5."/>
      <w:lvlJc w:val="left"/>
      <w:pPr>
        <w:ind w:left="4876" w:hanging="360"/>
      </w:pPr>
      <w:rPr>
        <w:rFonts w:cs="Times New Roman"/>
      </w:rPr>
    </w:lvl>
    <w:lvl w:ilvl="5" w:tplc="0409001B" w:tentative="1">
      <w:start w:val="1"/>
      <w:numFmt w:val="lowerRoman"/>
      <w:lvlText w:val="%6."/>
      <w:lvlJc w:val="right"/>
      <w:pPr>
        <w:ind w:left="5596" w:hanging="180"/>
      </w:pPr>
      <w:rPr>
        <w:rFonts w:cs="Times New Roman"/>
      </w:rPr>
    </w:lvl>
    <w:lvl w:ilvl="6" w:tplc="0409000F" w:tentative="1">
      <w:start w:val="1"/>
      <w:numFmt w:val="decimal"/>
      <w:lvlText w:val="%7."/>
      <w:lvlJc w:val="left"/>
      <w:pPr>
        <w:ind w:left="6316" w:hanging="360"/>
      </w:pPr>
      <w:rPr>
        <w:rFonts w:cs="Times New Roman"/>
      </w:rPr>
    </w:lvl>
    <w:lvl w:ilvl="7" w:tplc="04090019" w:tentative="1">
      <w:start w:val="1"/>
      <w:numFmt w:val="lowerLetter"/>
      <w:lvlText w:val="%8."/>
      <w:lvlJc w:val="left"/>
      <w:pPr>
        <w:ind w:left="7036" w:hanging="360"/>
      </w:pPr>
      <w:rPr>
        <w:rFonts w:cs="Times New Roman"/>
      </w:rPr>
    </w:lvl>
    <w:lvl w:ilvl="8" w:tplc="0409001B" w:tentative="1">
      <w:start w:val="1"/>
      <w:numFmt w:val="lowerRoman"/>
      <w:lvlText w:val="%9."/>
      <w:lvlJc w:val="right"/>
      <w:pPr>
        <w:ind w:left="7756" w:hanging="180"/>
      </w:pPr>
      <w:rPr>
        <w:rFonts w:cs="Times New Roman"/>
      </w:rPr>
    </w:lvl>
  </w:abstractNum>
  <w:abstractNum w:abstractNumId="43">
    <w:nsid w:val="77E67E83"/>
    <w:multiLevelType w:val="hybridMultilevel"/>
    <w:tmpl w:val="5DE80CC6"/>
    <w:lvl w:ilvl="0" w:tplc="7EB41E62">
      <w:start w:val="2"/>
      <w:numFmt w:val="decimal"/>
      <w:lvlText w:val="%1."/>
      <w:lvlJc w:val="left"/>
      <w:pPr>
        <w:ind w:left="1134" w:hanging="360"/>
      </w:pPr>
      <w:rPr>
        <w:rFonts w:cs="Times New Roman" w:hint="default"/>
        <w:i w:val="0"/>
      </w:rPr>
    </w:lvl>
    <w:lvl w:ilvl="1" w:tplc="79B8F6D4">
      <w:start w:val="1"/>
      <w:numFmt w:val="decimal"/>
      <w:lvlText w:val="%2)"/>
      <w:lvlJc w:val="left"/>
      <w:pPr>
        <w:ind w:left="2484" w:hanging="990"/>
      </w:pPr>
      <w:rPr>
        <w:rFonts w:hint="default"/>
      </w:rPr>
    </w:lvl>
    <w:lvl w:ilvl="2" w:tplc="0409001B" w:tentative="1">
      <w:start w:val="1"/>
      <w:numFmt w:val="lowerRoman"/>
      <w:lvlText w:val="%3."/>
      <w:lvlJc w:val="right"/>
      <w:pPr>
        <w:ind w:left="2574" w:hanging="180"/>
      </w:pPr>
      <w:rPr>
        <w:rFonts w:cs="Times New Roman"/>
      </w:rPr>
    </w:lvl>
    <w:lvl w:ilvl="3" w:tplc="0409000F" w:tentative="1">
      <w:start w:val="1"/>
      <w:numFmt w:val="decimal"/>
      <w:lvlText w:val="%4."/>
      <w:lvlJc w:val="left"/>
      <w:pPr>
        <w:ind w:left="3294" w:hanging="360"/>
      </w:pPr>
      <w:rPr>
        <w:rFonts w:cs="Times New Roman"/>
      </w:rPr>
    </w:lvl>
    <w:lvl w:ilvl="4" w:tplc="04090019" w:tentative="1">
      <w:start w:val="1"/>
      <w:numFmt w:val="lowerLetter"/>
      <w:lvlText w:val="%5."/>
      <w:lvlJc w:val="left"/>
      <w:pPr>
        <w:ind w:left="4014" w:hanging="360"/>
      </w:pPr>
      <w:rPr>
        <w:rFonts w:cs="Times New Roman"/>
      </w:rPr>
    </w:lvl>
    <w:lvl w:ilvl="5" w:tplc="0409001B" w:tentative="1">
      <w:start w:val="1"/>
      <w:numFmt w:val="lowerRoman"/>
      <w:lvlText w:val="%6."/>
      <w:lvlJc w:val="right"/>
      <w:pPr>
        <w:ind w:left="4734" w:hanging="180"/>
      </w:pPr>
      <w:rPr>
        <w:rFonts w:cs="Times New Roman"/>
      </w:rPr>
    </w:lvl>
    <w:lvl w:ilvl="6" w:tplc="0409000F" w:tentative="1">
      <w:start w:val="1"/>
      <w:numFmt w:val="decimal"/>
      <w:lvlText w:val="%7."/>
      <w:lvlJc w:val="left"/>
      <w:pPr>
        <w:ind w:left="5454" w:hanging="360"/>
      </w:pPr>
      <w:rPr>
        <w:rFonts w:cs="Times New Roman"/>
      </w:rPr>
    </w:lvl>
    <w:lvl w:ilvl="7" w:tplc="04090019" w:tentative="1">
      <w:start w:val="1"/>
      <w:numFmt w:val="lowerLetter"/>
      <w:lvlText w:val="%8."/>
      <w:lvlJc w:val="left"/>
      <w:pPr>
        <w:ind w:left="6174" w:hanging="360"/>
      </w:pPr>
      <w:rPr>
        <w:rFonts w:cs="Times New Roman"/>
      </w:rPr>
    </w:lvl>
    <w:lvl w:ilvl="8" w:tplc="0409001B" w:tentative="1">
      <w:start w:val="1"/>
      <w:numFmt w:val="lowerRoman"/>
      <w:lvlText w:val="%9."/>
      <w:lvlJc w:val="right"/>
      <w:pPr>
        <w:ind w:left="6894" w:hanging="180"/>
      </w:pPr>
      <w:rPr>
        <w:rFonts w:cs="Times New Roman"/>
      </w:rPr>
    </w:lvl>
  </w:abstractNum>
  <w:abstractNum w:abstractNumId="44">
    <w:nsid w:val="7A4B6AF5"/>
    <w:multiLevelType w:val="hybridMultilevel"/>
    <w:tmpl w:val="9D241DF4"/>
    <w:lvl w:ilvl="0" w:tplc="AD46F7DE">
      <w:start w:val="1"/>
      <w:numFmt w:val="decimal"/>
      <w:lvlText w:val="%1."/>
      <w:lvlJc w:val="left"/>
      <w:pPr>
        <w:ind w:left="1069" w:hanging="360"/>
      </w:pPr>
      <w:rPr>
        <w:rFonts w:cs="Times New Roman" w:hint="default"/>
      </w:rPr>
    </w:lvl>
    <w:lvl w:ilvl="1" w:tplc="04090019">
      <w:start w:val="1"/>
      <w:numFmt w:val="lowerLetter"/>
      <w:lvlText w:val="%2."/>
      <w:lvlJc w:val="left"/>
      <w:pPr>
        <w:ind w:left="1789" w:hanging="360"/>
      </w:pPr>
      <w:rPr>
        <w:rFonts w:cs="Times New Roman"/>
      </w:rPr>
    </w:lvl>
    <w:lvl w:ilvl="2" w:tplc="0409001B" w:tentative="1">
      <w:start w:val="1"/>
      <w:numFmt w:val="lowerRoman"/>
      <w:lvlText w:val="%3."/>
      <w:lvlJc w:val="right"/>
      <w:pPr>
        <w:ind w:left="2509" w:hanging="180"/>
      </w:pPr>
      <w:rPr>
        <w:rFonts w:cs="Times New Roman"/>
      </w:rPr>
    </w:lvl>
    <w:lvl w:ilvl="3" w:tplc="0409000F" w:tentative="1">
      <w:start w:val="1"/>
      <w:numFmt w:val="decimal"/>
      <w:lvlText w:val="%4."/>
      <w:lvlJc w:val="left"/>
      <w:pPr>
        <w:ind w:left="3229" w:hanging="360"/>
      </w:pPr>
      <w:rPr>
        <w:rFonts w:cs="Times New Roman"/>
      </w:rPr>
    </w:lvl>
    <w:lvl w:ilvl="4" w:tplc="04090019" w:tentative="1">
      <w:start w:val="1"/>
      <w:numFmt w:val="lowerLetter"/>
      <w:lvlText w:val="%5."/>
      <w:lvlJc w:val="left"/>
      <w:pPr>
        <w:ind w:left="3949" w:hanging="360"/>
      </w:pPr>
      <w:rPr>
        <w:rFonts w:cs="Times New Roman"/>
      </w:rPr>
    </w:lvl>
    <w:lvl w:ilvl="5" w:tplc="0409001B" w:tentative="1">
      <w:start w:val="1"/>
      <w:numFmt w:val="lowerRoman"/>
      <w:lvlText w:val="%6."/>
      <w:lvlJc w:val="right"/>
      <w:pPr>
        <w:ind w:left="4669" w:hanging="180"/>
      </w:pPr>
      <w:rPr>
        <w:rFonts w:cs="Times New Roman"/>
      </w:rPr>
    </w:lvl>
    <w:lvl w:ilvl="6" w:tplc="0409000F" w:tentative="1">
      <w:start w:val="1"/>
      <w:numFmt w:val="decimal"/>
      <w:lvlText w:val="%7."/>
      <w:lvlJc w:val="left"/>
      <w:pPr>
        <w:ind w:left="5389" w:hanging="360"/>
      </w:pPr>
      <w:rPr>
        <w:rFonts w:cs="Times New Roman"/>
      </w:rPr>
    </w:lvl>
    <w:lvl w:ilvl="7" w:tplc="04090019" w:tentative="1">
      <w:start w:val="1"/>
      <w:numFmt w:val="lowerLetter"/>
      <w:lvlText w:val="%8."/>
      <w:lvlJc w:val="left"/>
      <w:pPr>
        <w:ind w:left="6109" w:hanging="360"/>
      </w:pPr>
      <w:rPr>
        <w:rFonts w:cs="Times New Roman"/>
      </w:rPr>
    </w:lvl>
    <w:lvl w:ilvl="8" w:tplc="0409001B" w:tentative="1">
      <w:start w:val="1"/>
      <w:numFmt w:val="lowerRoman"/>
      <w:lvlText w:val="%9."/>
      <w:lvlJc w:val="right"/>
      <w:pPr>
        <w:ind w:left="6829" w:hanging="180"/>
      </w:pPr>
      <w:rPr>
        <w:rFonts w:cs="Times New Roman"/>
      </w:rPr>
    </w:lvl>
  </w:abstractNum>
  <w:num w:numId="1">
    <w:abstractNumId w:val="39"/>
  </w:num>
  <w:num w:numId="2">
    <w:abstractNumId w:val="33"/>
  </w:num>
  <w:num w:numId="3">
    <w:abstractNumId w:val="1"/>
  </w:num>
  <w:num w:numId="4">
    <w:abstractNumId w:val="36"/>
  </w:num>
  <w:num w:numId="5">
    <w:abstractNumId w:val="25"/>
  </w:num>
  <w:num w:numId="6">
    <w:abstractNumId w:val="31"/>
  </w:num>
  <w:num w:numId="7">
    <w:abstractNumId w:val="6"/>
  </w:num>
  <w:num w:numId="8">
    <w:abstractNumId w:val="43"/>
  </w:num>
  <w:num w:numId="9">
    <w:abstractNumId w:val="13"/>
  </w:num>
  <w:num w:numId="10">
    <w:abstractNumId w:val="24"/>
  </w:num>
  <w:num w:numId="11">
    <w:abstractNumId w:val="26"/>
  </w:num>
  <w:num w:numId="12">
    <w:abstractNumId w:val="3"/>
  </w:num>
  <w:num w:numId="13">
    <w:abstractNumId w:val="42"/>
  </w:num>
  <w:num w:numId="14">
    <w:abstractNumId w:val="7"/>
  </w:num>
  <w:num w:numId="15">
    <w:abstractNumId w:val="23"/>
  </w:num>
  <w:num w:numId="16">
    <w:abstractNumId w:val="32"/>
  </w:num>
  <w:num w:numId="17">
    <w:abstractNumId w:val="11"/>
  </w:num>
  <w:num w:numId="18">
    <w:abstractNumId w:val="29"/>
  </w:num>
  <w:num w:numId="19">
    <w:abstractNumId w:val="44"/>
  </w:num>
  <w:num w:numId="20">
    <w:abstractNumId w:val="37"/>
  </w:num>
  <w:num w:numId="21">
    <w:abstractNumId w:val="22"/>
  </w:num>
  <w:num w:numId="22">
    <w:abstractNumId w:val="35"/>
  </w:num>
  <w:num w:numId="23">
    <w:abstractNumId w:val="12"/>
  </w:num>
  <w:num w:numId="24">
    <w:abstractNumId w:val="28"/>
  </w:num>
  <w:num w:numId="25">
    <w:abstractNumId w:val="2"/>
  </w:num>
  <w:num w:numId="26">
    <w:abstractNumId w:val="15"/>
  </w:num>
  <w:num w:numId="27">
    <w:abstractNumId w:val="9"/>
  </w:num>
  <w:num w:numId="28">
    <w:abstractNumId w:val="16"/>
  </w:num>
  <w:num w:numId="29">
    <w:abstractNumId w:val="21"/>
  </w:num>
  <w:num w:numId="30">
    <w:abstractNumId w:val="0"/>
  </w:num>
  <w:num w:numId="31">
    <w:abstractNumId w:val="18"/>
  </w:num>
  <w:num w:numId="32">
    <w:abstractNumId w:val="19"/>
  </w:num>
  <w:num w:numId="33">
    <w:abstractNumId w:val="30"/>
  </w:num>
  <w:num w:numId="34">
    <w:abstractNumId w:val="5"/>
  </w:num>
  <w:num w:numId="35">
    <w:abstractNumId w:val="27"/>
  </w:num>
  <w:num w:numId="36">
    <w:abstractNumId w:val="10"/>
  </w:num>
  <w:num w:numId="37">
    <w:abstractNumId w:val="14"/>
  </w:num>
  <w:num w:numId="38">
    <w:abstractNumId w:val="17"/>
  </w:num>
  <w:num w:numId="39">
    <w:abstractNumId w:val="41"/>
  </w:num>
  <w:num w:numId="40">
    <w:abstractNumId w:val="38"/>
  </w:num>
  <w:num w:numId="41">
    <w:abstractNumId w:val="34"/>
  </w:num>
  <w:num w:numId="42">
    <w:abstractNumId w:val="40"/>
  </w:num>
  <w:num w:numId="43">
    <w:abstractNumId w:val="4"/>
  </w:num>
  <w:num w:numId="44">
    <w:abstractNumId w:val="8"/>
  </w:num>
  <w:num w:numId="45">
    <w:abstractNumId w:val="2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9"/>
  <w:hideSpellingErrors/>
  <w:defaultTabStop w:val="720"/>
  <w:evenAndOddHeaders/>
  <w:characterSpacingControl w:val="doNotCompress"/>
  <w:hdrShapeDefaults>
    <o:shapedefaults v:ext="edit" spidmax="66562"/>
  </w:hdrShapeDefaults>
  <w:footnotePr>
    <w:footnote w:id="0"/>
    <w:footnote w:id="1"/>
  </w:footnotePr>
  <w:endnotePr>
    <w:endnote w:id="0"/>
    <w:endnote w:id="1"/>
  </w:endnotePr>
  <w:compat/>
  <w:rsids>
    <w:rsidRoot w:val="00815952"/>
    <w:rsid w:val="00000362"/>
    <w:rsid w:val="00001E23"/>
    <w:rsid w:val="00003592"/>
    <w:rsid w:val="00005A71"/>
    <w:rsid w:val="00013B09"/>
    <w:rsid w:val="0002068B"/>
    <w:rsid w:val="0002302C"/>
    <w:rsid w:val="000241AD"/>
    <w:rsid w:val="000244EB"/>
    <w:rsid w:val="00024796"/>
    <w:rsid w:val="00024C31"/>
    <w:rsid w:val="000276F1"/>
    <w:rsid w:val="00030796"/>
    <w:rsid w:val="00035DB8"/>
    <w:rsid w:val="00035E11"/>
    <w:rsid w:val="000442C4"/>
    <w:rsid w:val="00045AA5"/>
    <w:rsid w:val="000509F3"/>
    <w:rsid w:val="00055272"/>
    <w:rsid w:val="000572E6"/>
    <w:rsid w:val="00057E1A"/>
    <w:rsid w:val="000629C2"/>
    <w:rsid w:val="00064572"/>
    <w:rsid w:val="000653D2"/>
    <w:rsid w:val="0006542D"/>
    <w:rsid w:val="00065AC6"/>
    <w:rsid w:val="0006639D"/>
    <w:rsid w:val="000676EA"/>
    <w:rsid w:val="000734BA"/>
    <w:rsid w:val="00074176"/>
    <w:rsid w:val="0008240F"/>
    <w:rsid w:val="00082977"/>
    <w:rsid w:val="0008689E"/>
    <w:rsid w:val="00090F19"/>
    <w:rsid w:val="00092B4B"/>
    <w:rsid w:val="00094D90"/>
    <w:rsid w:val="0009676F"/>
    <w:rsid w:val="00097413"/>
    <w:rsid w:val="00097848"/>
    <w:rsid w:val="000A0249"/>
    <w:rsid w:val="000A1D14"/>
    <w:rsid w:val="000A29E7"/>
    <w:rsid w:val="000A661C"/>
    <w:rsid w:val="000B1A56"/>
    <w:rsid w:val="000B5BBC"/>
    <w:rsid w:val="000B6A33"/>
    <w:rsid w:val="000B6C4E"/>
    <w:rsid w:val="000C12D9"/>
    <w:rsid w:val="000C3E32"/>
    <w:rsid w:val="000C4FCD"/>
    <w:rsid w:val="000C7DF9"/>
    <w:rsid w:val="000D08AD"/>
    <w:rsid w:val="000D43AA"/>
    <w:rsid w:val="000D44C0"/>
    <w:rsid w:val="000D4C4E"/>
    <w:rsid w:val="000D6240"/>
    <w:rsid w:val="000E28BF"/>
    <w:rsid w:val="000E2BB4"/>
    <w:rsid w:val="000E2D62"/>
    <w:rsid w:val="000E32A4"/>
    <w:rsid w:val="000E60B3"/>
    <w:rsid w:val="000F04EF"/>
    <w:rsid w:val="000F0ED7"/>
    <w:rsid w:val="000F4C23"/>
    <w:rsid w:val="000F5929"/>
    <w:rsid w:val="000F593E"/>
    <w:rsid w:val="000F5ED3"/>
    <w:rsid w:val="000F6B5A"/>
    <w:rsid w:val="000F6DA8"/>
    <w:rsid w:val="000F7A8A"/>
    <w:rsid w:val="000F7BAB"/>
    <w:rsid w:val="0010117E"/>
    <w:rsid w:val="00101DA8"/>
    <w:rsid w:val="00105A0C"/>
    <w:rsid w:val="001062A7"/>
    <w:rsid w:val="00107B34"/>
    <w:rsid w:val="00111D65"/>
    <w:rsid w:val="00116921"/>
    <w:rsid w:val="00120899"/>
    <w:rsid w:val="001216ED"/>
    <w:rsid w:val="0012235E"/>
    <w:rsid w:val="001226A7"/>
    <w:rsid w:val="0012533F"/>
    <w:rsid w:val="001265AD"/>
    <w:rsid w:val="00127717"/>
    <w:rsid w:val="00133A57"/>
    <w:rsid w:val="001367B4"/>
    <w:rsid w:val="00137095"/>
    <w:rsid w:val="00140045"/>
    <w:rsid w:val="00141F9B"/>
    <w:rsid w:val="001432B7"/>
    <w:rsid w:val="0014604A"/>
    <w:rsid w:val="001463CD"/>
    <w:rsid w:val="00150C7A"/>
    <w:rsid w:val="00155B6F"/>
    <w:rsid w:val="001617F5"/>
    <w:rsid w:val="001650E4"/>
    <w:rsid w:val="00166D3E"/>
    <w:rsid w:val="00180930"/>
    <w:rsid w:val="00180CBB"/>
    <w:rsid w:val="00182FDC"/>
    <w:rsid w:val="00183035"/>
    <w:rsid w:val="001919D5"/>
    <w:rsid w:val="001925BC"/>
    <w:rsid w:val="00192CFE"/>
    <w:rsid w:val="001948A5"/>
    <w:rsid w:val="00194C18"/>
    <w:rsid w:val="001960BF"/>
    <w:rsid w:val="001A1B81"/>
    <w:rsid w:val="001A2374"/>
    <w:rsid w:val="001A28F7"/>
    <w:rsid w:val="001A4032"/>
    <w:rsid w:val="001A4BE6"/>
    <w:rsid w:val="001A609A"/>
    <w:rsid w:val="001A6C52"/>
    <w:rsid w:val="001A6D22"/>
    <w:rsid w:val="001B0ADC"/>
    <w:rsid w:val="001B2DDB"/>
    <w:rsid w:val="001C0F78"/>
    <w:rsid w:val="001C48B7"/>
    <w:rsid w:val="001C58AB"/>
    <w:rsid w:val="001C7271"/>
    <w:rsid w:val="001C7ED0"/>
    <w:rsid w:val="001D3800"/>
    <w:rsid w:val="001D5F69"/>
    <w:rsid w:val="001D65BA"/>
    <w:rsid w:val="001E0306"/>
    <w:rsid w:val="001E203B"/>
    <w:rsid w:val="001E4F1F"/>
    <w:rsid w:val="001F384A"/>
    <w:rsid w:val="00200043"/>
    <w:rsid w:val="00201EB9"/>
    <w:rsid w:val="00203249"/>
    <w:rsid w:val="00203573"/>
    <w:rsid w:val="00203F21"/>
    <w:rsid w:val="00206497"/>
    <w:rsid w:val="00215677"/>
    <w:rsid w:val="0021651D"/>
    <w:rsid w:val="0021794B"/>
    <w:rsid w:val="0022026A"/>
    <w:rsid w:val="00220647"/>
    <w:rsid w:val="00221F15"/>
    <w:rsid w:val="00222535"/>
    <w:rsid w:val="002232E8"/>
    <w:rsid w:val="00230C13"/>
    <w:rsid w:val="002335AC"/>
    <w:rsid w:val="00240889"/>
    <w:rsid w:val="0024150E"/>
    <w:rsid w:val="0025472A"/>
    <w:rsid w:val="002557E7"/>
    <w:rsid w:val="002558F2"/>
    <w:rsid w:val="002578EA"/>
    <w:rsid w:val="00257C72"/>
    <w:rsid w:val="00260C69"/>
    <w:rsid w:val="002633CC"/>
    <w:rsid w:val="0026644E"/>
    <w:rsid w:val="00267CB4"/>
    <w:rsid w:val="002703E4"/>
    <w:rsid w:val="002716F4"/>
    <w:rsid w:val="00272772"/>
    <w:rsid w:val="00275358"/>
    <w:rsid w:val="002756A0"/>
    <w:rsid w:val="00276E4E"/>
    <w:rsid w:val="00281F83"/>
    <w:rsid w:val="00283671"/>
    <w:rsid w:val="00285747"/>
    <w:rsid w:val="00285DD9"/>
    <w:rsid w:val="00286C91"/>
    <w:rsid w:val="002872F0"/>
    <w:rsid w:val="00287A81"/>
    <w:rsid w:val="00290C4B"/>
    <w:rsid w:val="00291C76"/>
    <w:rsid w:val="0029476B"/>
    <w:rsid w:val="00295730"/>
    <w:rsid w:val="0029640F"/>
    <w:rsid w:val="00296A57"/>
    <w:rsid w:val="002A203A"/>
    <w:rsid w:val="002A2A89"/>
    <w:rsid w:val="002A30C9"/>
    <w:rsid w:val="002A4298"/>
    <w:rsid w:val="002B04A3"/>
    <w:rsid w:val="002B4B37"/>
    <w:rsid w:val="002B52F4"/>
    <w:rsid w:val="002C4083"/>
    <w:rsid w:val="002C4CD9"/>
    <w:rsid w:val="002C6BA1"/>
    <w:rsid w:val="002C7749"/>
    <w:rsid w:val="002C7A7A"/>
    <w:rsid w:val="002D0913"/>
    <w:rsid w:val="002D15FE"/>
    <w:rsid w:val="002D4198"/>
    <w:rsid w:val="002D562A"/>
    <w:rsid w:val="002D5A1D"/>
    <w:rsid w:val="002D62D8"/>
    <w:rsid w:val="002D7395"/>
    <w:rsid w:val="002D7465"/>
    <w:rsid w:val="002D7782"/>
    <w:rsid w:val="002D7F03"/>
    <w:rsid w:val="002E18FA"/>
    <w:rsid w:val="002E1BD3"/>
    <w:rsid w:val="002E4A07"/>
    <w:rsid w:val="002E6D78"/>
    <w:rsid w:val="002F0007"/>
    <w:rsid w:val="002F0ABE"/>
    <w:rsid w:val="002F2B20"/>
    <w:rsid w:val="002F6A61"/>
    <w:rsid w:val="00300C39"/>
    <w:rsid w:val="00300DDD"/>
    <w:rsid w:val="0030541B"/>
    <w:rsid w:val="00307571"/>
    <w:rsid w:val="003102D8"/>
    <w:rsid w:val="00311C61"/>
    <w:rsid w:val="00316412"/>
    <w:rsid w:val="00317935"/>
    <w:rsid w:val="003212E7"/>
    <w:rsid w:val="00322855"/>
    <w:rsid w:val="00324988"/>
    <w:rsid w:val="003302D6"/>
    <w:rsid w:val="003304F2"/>
    <w:rsid w:val="00341870"/>
    <w:rsid w:val="003420C1"/>
    <w:rsid w:val="003437CE"/>
    <w:rsid w:val="003441D3"/>
    <w:rsid w:val="00344944"/>
    <w:rsid w:val="00347FC9"/>
    <w:rsid w:val="00350CCF"/>
    <w:rsid w:val="00353878"/>
    <w:rsid w:val="00357DDA"/>
    <w:rsid w:val="00361DD9"/>
    <w:rsid w:val="0036798B"/>
    <w:rsid w:val="00373B57"/>
    <w:rsid w:val="00374605"/>
    <w:rsid w:val="003749EA"/>
    <w:rsid w:val="00374A32"/>
    <w:rsid w:val="00380B09"/>
    <w:rsid w:val="00381D0F"/>
    <w:rsid w:val="003843F2"/>
    <w:rsid w:val="00386EC4"/>
    <w:rsid w:val="0038768E"/>
    <w:rsid w:val="003879E9"/>
    <w:rsid w:val="00390CDA"/>
    <w:rsid w:val="00391504"/>
    <w:rsid w:val="00391D93"/>
    <w:rsid w:val="00397E01"/>
    <w:rsid w:val="003A0B88"/>
    <w:rsid w:val="003A32C1"/>
    <w:rsid w:val="003A50A6"/>
    <w:rsid w:val="003A5E45"/>
    <w:rsid w:val="003A6BCD"/>
    <w:rsid w:val="003A7B35"/>
    <w:rsid w:val="003A7DEA"/>
    <w:rsid w:val="003B0328"/>
    <w:rsid w:val="003B2EA7"/>
    <w:rsid w:val="003B4708"/>
    <w:rsid w:val="003B4911"/>
    <w:rsid w:val="003C0941"/>
    <w:rsid w:val="003C1850"/>
    <w:rsid w:val="003C1E93"/>
    <w:rsid w:val="003C43D9"/>
    <w:rsid w:val="003C55B7"/>
    <w:rsid w:val="003C574D"/>
    <w:rsid w:val="003C7A24"/>
    <w:rsid w:val="003D12F9"/>
    <w:rsid w:val="003D4ED4"/>
    <w:rsid w:val="003D5724"/>
    <w:rsid w:val="003D5C47"/>
    <w:rsid w:val="003E107A"/>
    <w:rsid w:val="003E1B72"/>
    <w:rsid w:val="003E3737"/>
    <w:rsid w:val="003E424A"/>
    <w:rsid w:val="003E43F9"/>
    <w:rsid w:val="003E59FE"/>
    <w:rsid w:val="003E6883"/>
    <w:rsid w:val="003E7699"/>
    <w:rsid w:val="003F3DA5"/>
    <w:rsid w:val="003F45FB"/>
    <w:rsid w:val="003F674E"/>
    <w:rsid w:val="003F6ECC"/>
    <w:rsid w:val="004001F9"/>
    <w:rsid w:val="00400804"/>
    <w:rsid w:val="00407470"/>
    <w:rsid w:val="00407E52"/>
    <w:rsid w:val="004112C1"/>
    <w:rsid w:val="00414BC1"/>
    <w:rsid w:val="004200BC"/>
    <w:rsid w:val="0042307D"/>
    <w:rsid w:val="004243BB"/>
    <w:rsid w:val="004266F6"/>
    <w:rsid w:val="0042771A"/>
    <w:rsid w:val="004326F3"/>
    <w:rsid w:val="00433B00"/>
    <w:rsid w:val="00437688"/>
    <w:rsid w:val="00437DCF"/>
    <w:rsid w:val="004407E1"/>
    <w:rsid w:val="00442519"/>
    <w:rsid w:val="00442D51"/>
    <w:rsid w:val="00442E1E"/>
    <w:rsid w:val="00443A02"/>
    <w:rsid w:val="00451AAD"/>
    <w:rsid w:val="0045672F"/>
    <w:rsid w:val="0046026F"/>
    <w:rsid w:val="00463A3D"/>
    <w:rsid w:val="00464CC4"/>
    <w:rsid w:val="004667ED"/>
    <w:rsid w:val="00473C0F"/>
    <w:rsid w:val="004748CF"/>
    <w:rsid w:val="00474F07"/>
    <w:rsid w:val="004753A8"/>
    <w:rsid w:val="00480C61"/>
    <w:rsid w:val="004819E0"/>
    <w:rsid w:val="0049377C"/>
    <w:rsid w:val="004A2113"/>
    <w:rsid w:val="004A47E0"/>
    <w:rsid w:val="004A4993"/>
    <w:rsid w:val="004A5FEE"/>
    <w:rsid w:val="004A656B"/>
    <w:rsid w:val="004B1A6F"/>
    <w:rsid w:val="004B24D1"/>
    <w:rsid w:val="004B39B2"/>
    <w:rsid w:val="004B6E4D"/>
    <w:rsid w:val="004C1042"/>
    <w:rsid w:val="004C132E"/>
    <w:rsid w:val="004C21F5"/>
    <w:rsid w:val="004C2C17"/>
    <w:rsid w:val="004C6BAC"/>
    <w:rsid w:val="004D08D8"/>
    <w:rsid w:val="004D348E"/>
    <w:rsid w:val="004D62BE"/>
    <w:rsid w:val="004E2447"/>
    <w:rsid w:val="004E55D6"/>
    <w:rsid w:val="004E69A4"/>
    <w:rsid w:val="004F14EC"/>
    <w:rsid w:val="004F22A1"/>
    <w:rsid w:val="004F3BCF"/>
    <w:rsid w:val="004F5758"/>
    <w:rsid w:val="004F6CCD"/>
    <w:rsid w:val="0050480E"/>
    <w:rsid w:val="00506BDB"/>
    <w:rsid w:val="005072AF"/>
    <w:rsid w:val="0051036F"/>
    <w:rsid w:val="0051673C"/>
    <w:rsid w:val="00516D2A"/>
    <w:rsid w:val="00516D8A"/>
    <w:rsid w:val="00517CD6"/>
    <w:rsid w:val="00517ED2"/>
    <w:rsid w:val="00520870"/>
    <w:rsid w:val="00521194"/>
    <w:rsid w:val="005215FD"/>
    <w:rsid w:val="005236FC"/>
    <w:rsid w:val="0052556F"/>
    <w:rsid w:val="0053407E"/>
    <w:rsid w:val="00535FDE"/>
    <w:rsid w:val="00544094"/>
    <w:rsid w:val="00545503"/>
    <w:rsid w:val="00545DB8"/>
    <w:rsid w:val="0054633D"/>
    <w:rsid w:val="00546BCE"/>
    <w:rsid w:val="00547CE5"/>
    <w:rsid w:val="00550895"/>
    <w:rsid w:val="00552631"/>
    <w:rsid w:val="005538C8"/>
    <w:rsid w:val="0055638F"/>
    <w:rsid w:val="00560896"/>
    <w:rsid w:val="005610B8"/>
    <w:rsid w:val="00563822"/>
    <w:rsid w:val="0056565C"/>
    <w:rsid w:val="005658C1"/>
    <w:rsid w:val="005714DA"/>
    <w:rsid w:val="00572ED3"/>
    <w:rsid w:val="0057303C"/>
    <w:rsid w:val="00574846"/>
    <w:rsid w:val="005867F8"/>
    <w:rsid w:val="00587185"/>
    <w:rsid w:val="005922A1"/>
    <w:rsid w:val="00592355"/>
    <w:rsid w:val="00596572"/>
    <w:rsid w:val="005A53F0"/>
    <w:rsid w:val="005A7422"/>
    <w:rsid w:val="005B0EF6"/>
    <w:rsid w:val="005B2A4E"/>
    <w:rsid w:val="005B3B13"/>
    <w:rsid w:val="005B4EF1"/>
    <w:rsid w:val="005B5EC8"/>
    <w:rsid w:val="005B6619"/>
    <w:rsid w:val="005B7050"/>
    <w:rsid w:val="005B75F0"/>
    <w:rsid w:val="005C3F98"/>
    <w:rsid w:val="005C6769"/>
    <w:rsid w:val="005C72C4"/>
    <w:rsid w:val="005D265F"/>
    <w:rsid w:val="005D2C94"/>
    <w:rsid w:val="005F04A9"/>
    <w:rsid w:val="005F11A6"/>
    <w:rsid w:val="005F1DAC"/>
    <w:rsid w:val="005F2D13"/>
    <w:rsid w:val="005F3BFA"/>
    <w:rsid w:val="005F4277"/>
    <w:rsid w:val="005F5B7F"/>
    <w:rsid w:val="005F65D3"/>
    <w:rsid w:val="005F78FC"/>
    <w:rsid w:val="006015B1"/>
    <w:rsid w:val="0060172D"/>
    <w:rsid w:val="006020AF"/>
    <w:rsid w:val="00603A9C"/>
    <w:rsid w:val="00603E96"/>
    <w:rsid w:val="00604340"/>
    <w:rsid w:val="0060670F"/>
    <w:rsid w:val="00607CF8"/>
    <w:rsid w:val="00607D32"/>
    <w:rsid w:val="00613EAD"/>
    <w:rsid w:val="006164B5"/>
    <w:rsid w:val="00620DEB"/>
    <w:rsid w:val="00621047"/>
    <w:rsid w:val="00623716"/>
    <w:rsid w:val="00623DA0"/>
    <w:rsid w:val="0062570A"/>
    <w:rsid w:val="00626C15"/>
    <w:rsid w:val="00632237"/>
    <w:rsid w:val="00634CFF"/>
    <w:rsid w:val="0063625D"/>
    <w:rsid w:val="006370B3"/>
    <w:rsid w:val="00641A9F"/>
    <w:rsid w:val="00644BD7"/>
    <w:rsid w:val="00647D8C"/>
    <w:rsid w:val="00650ABC"/>
    <w:rsid w:val="00653C88"/>
    <w:rsid w:val="0065419B"/>
    <w:rsid w:val="00654E48"/>
    <w:rsid w:val="00656EB5"/>
    <w:rsid w:val="0065759D"/>
    <w:rsid w:val="00660661"/>
    <w:rsid w:val="006617E4"/>
    <w:rsid w:val="00667067"/>
    <w:rsid w:val="0066754C"/>
    <w:rsid w:val="00670DEA"/>
    <w:rsid w:val="00673CE9"/>
    <w:rsid w:val="00674BE5"/>
    <w:rsid w:val="00675C37"/>
    <w:rsid w:val="00686320"/>
    <w:rsid w:val="00692DBC"/>
    <w:rsid w:val="00695B1C"/>
    <w:rsid w:val="00696472"/>
    <w:rsid w:val="006A33CA"/>
    <w:rsid w:val="006A7C64"/>
    <w:rsid w:val="006B07D4"/>
    <w:rsid w:val="006B28D9"/>
    <w:rsid w:val="006B29B7"/>
    <w:rsid w:val="006B2D6A"/>
    <w:rsid w:val="006B4CB0"/>
    <w:rsid w:val="006B5BAC"/>
    <w:rsid w:val="006B6225"/>
    <w:rsid w:val="006B758B"/>
    <w:rsid w:val="006D26F0"/>
    <w:rsid w:val="006D2CDD"/>
    <w:rsid w:val="006D7E07"/>
    <w:rsid w:val="006E00B1"/>
    <w:rsid w:val="006E1A6F"/>
    <w:rsid w:val="006E385B"/>
    <w:rsid w:val="006E3C0A"/>
    <w:rsid w:val="006E65F1"/>
    <w:rsid w:val="006F1234"/>
    <w:rsid w:val="006F6D1D"/>
    <w:rsid w:val="00700F5B"/>
    <w:rsid w:val="00705285"/>
    <w:rsid w:val="007078E0"/>
    <w:rsid w:val="00710516"/>
    <w:rsid w:val="007109E1"/>
    <w:rsid w:val="007114F5"/>
    <w:rsid w:val="00711EE6"/>
    <w:rsid w:val="00712128"/>
    <w:rsid w:val="00715289"/>
    <w:rsid w:val="007159CF"/>
    <w:rsid w:val="00716010"/>
    <w:rsid w:val="00716956"/>
    <w:rsid w:val="00717584"/>
    <w:rsid w:val="00717A62"/>
    <w:rsid w:val="007222FE"/>
    <w:rsid w:val="00723878"/>
    <w:rsid w:val="00727BA5"/>
    <w:rsid w:val="00730926"/>
    <w:rsid w:val="00731BA2"/>
    <w:rsid w:val="00734DEF"/>
    <w:rsid w:val="00736569"/>
    <w:rsid w:val="0074188B"/>
    <w:rsid w:val="00751BAE"/>
    <w:rsid w:val="00751FE2"/>
    <w:rsid w:val="00756DC5"/>
    <w:rsid w:val="00757279"/>
    <w:rsid w:val="00763BC6"/>
    <w:rsid w:val="00767D68"/>
    <w:rsid w:val="00770707"/>
    <w:rsid w:val="00775CA7"/>
    <w:rsid w:val="007768B8"/>
    <w:rsid w:val="007808A3"/>
    <w:rsid w:val="00783582"/>
    <w:rsid w:val="00783799"/>
    <w:rsid w:val="007914C6"/>
    <w:rsid w:val="0079413E"/>
    <w:rsid w:val="007A1A57"/>
    <w:rsid w:val="007A1D9B"/>
    <w:rsid w:val="007A1EC7"/>
    <w:rsid w:val="007A2290"/>
    <w:rsid w:val="007B06BD"/>
    <w:rsid w:val="007B33B8"/>
    <w:rsid w:val="007B4D3B"/>
    <w:rsid w:val="007B62A3"/>
    <w:rsid w:val="007B7B42"/>
    <w:rsid w:val="007C09D3"/>
    <w:rsid w:val="007C2031"/>
    <w:rsid w:val="007C421B"/>
    <w:rsid w:val="007C512D"/>
    <w:rsid w:val="007C53B6"/>
    <w:rsid w:val="007D2BAB"/>
    <w:rsid w:val="007D48D1"/>
    <w:rsid w:val="007D6AAA"/>
    <w:rsid w:val="007D771F"/>
    <w:rsid w:val="007E071E"/>
    <w:rsid w:val="007E0F9C"/>
    <w:rsid w:val="007E7EE8"/>
    <w:rsid w:val="007F1658"/>
    <w:rsid w:val="007F19C5"/>
    <w:rsid w:val="007F34D4"/>
    <w:rsid w:val="007F3DCF"/>
    <w:rsid w:val="007F5BC2"/>
    <w:rsid w:val="007F6B85"/>
    <w:rsid w:val="00801439"/>
    <w:rsid w:val="00802779"/>
    <w:rsid w:val="00803DCE"/>
    <w:rsid w:val="0080528E"/>
    <w:rsid w:val="008060FA"/>
    <w:rsid w:val="0080646F"/>
    <w:rsid w:val="00810966"/>
    <w:rsid w:val="008117FD"/>
    <w:rsid w:val="00812058"/>
    <w:rsid w:val="0081417F"/>
    <w:rsid w:val="00815594"/>
    <w:rsid w:val="00815952"/>
    <w:rsid w:val="00815FB8"/>
    <w:rsid w:val="00816147"/>
    <w:rsid w:val="00816D0F"/>
    <w:rsid w:val="008175D3"/>
    <w:rsid w:val="008205CC"/>
    <w:rsid w:val="00822C31"/>
    <w:rsid w:val="00826570"/>
    <w:rsid w:val="008325F5"/>
    <w:rsid w:val="00833335"/>
    <w:rsid w:val="00833751"/>
    <w:rsid w:val="00834BA9"/>
    <w:rsid w:val="00834BE6"/>
    <w:rsid w:val="00840067"/>
    <w:rsid w:val="008417A9"/>
    <w:rsid w:val="00843EEC"/>
    <w:rsid w:val="00853893"/>
    <w:rsid w:val="00853FA7"/>
    <w:rsid w:val="0085717B"/>
    <w:rsid w:val="00857DBD"/>
    <w:rsid w:val="00861EA5"/>
    <w:rsid w:val="00864296"/>
    <w:rsid w:val="00866676"/>
    <w:rsid w:val="008671DD"/>
    <w:rsid w:val="0087385C"/>
    <w:rsid w:val="008743E7"/>
    <w:rsid w:val="00874C73"/>
    <w:rsid w:val="00882BD9"/>
    <w:rsid w:val="0088527B"/>
    <w:rsid w:val="0088668C"/>
    <w:rsid w:val="00893021"/>
    <w:rsid w:val="008951BF"/>
    <w:rsid w:val="00897C13"/>
    <w:rsid w:val="008A07CF"/>
    <w:rsid w:val="008A2329"/>
    <w:rsid w:val="008B184B"/>
    <w:rsid w:val="008B4834"/>
    <w:rsid w:val="008B6A68"/>
    <w:rsid w:val="008B7CFD"/>
    <w:rsid w:val="008C0123"/>
    <w:rsid w:val="008C2D71"/>
    <w:rsid w:val="008C37BF"/>
    <w:rsid w:val="008C3FFF"/>
    <w:rsid w:val="008C566A"/>
    <w:rsid w:val="008C56FF"/>
    <w:rsid w:val="008C5FBA"/>
    <w:rsid w:val="008C6A78"/>
    <w:rsid w:val="008C6BD5"/>
    <w:rsid w:val="008D0577"/>
    <w:rsid w:val="008D1303"/>
    <w:rsid w:val="008D2C75"/>
    <w:rsid w:val="008D3728"/>
    <w:rsid w:val="008D3DD9"/>
    <w:rsid w:val="008D447A"/>
    <w:rsid w:val="008D5867"/>
    <w:rsid w:val="008E1AAA"/>
    <w:rsid w:val="008E2B9F"/>
    <w:rsid w:val="008E625C"/>
    <w:rsid w:val="008E7CFB"/>
    <w:rsid w:val="008F0A2E"/>
    <w:rsid w:val="008F4E89"/>
    <w:rsid w:val="008F5806"/>
    <w:rsid w:val="008F5E5E"/>
    <w:rsid w:val="008F7EF9"/>
    <w:rsid w:val="00903795"/>
    <w:rsid w:val="00905759"/>
    <w:rsid w:val="00905CB2"/>
    <w:rsid w:val="00910956"/>
    <w:rsid w:val="009133EF"/>
    <w:rsid w:val="00915D8F"/>
    <w:rsid w:val="0092329C"/>
    <w:rsid w:val="009250B4"/>
    <w:rsid w:val="009252CA"/>
    <w:rsid w:val="009272BA"/>
    <w:rsid w:val="00935BDF"/>
    <w:rsid w:val="00937733"/>
    <w:rsid w:val="00937A04"/>
    <w:rsid w:val="0094078A"/>
    <w:rsid w:val="0094343B"/>
    <w:rsid w:val="00945633"/>
    <w:rsid w:val="009473A0"/>
    <w:rsid w:val="0095073C"/>
    <w:rsid w:val="00950CAA"/>
    <w:rsid w:val="00950F26"/>
    <w:rsid w:val="00951DFA"/>
    <w:rsid w:val="0095298A"/>
    <w:rsid w:val="00954265"/>
    <w:rsid w:val="009556FF"/>
    <w:rsid w:val="00957DA4"/>
    <w:rsid w:val="009667B6"/>
    <w:rsid w:val="009709C4"/>
    <w:rsid w:val="009720DC"/>
    <w:rsid w:val="009746D3"/>
    <w:rsid w:val="00982AF4"/>
    <w:rsid w:val="009902E6"/>
    <w:rsid w:val="009A5627"/>
    <w:rsid w:val="009A6AC0"/>
    <w:rsid w:val="009B3DD1"/>
    <w:rsid w:val="009B5389"/>
    <w:rsid w:val="009B54A5"/>
    <w:rsid w:val="009C026B"/>
    <w:rsid w:val="009C5083"/>
    <w:rsid w:val="009C569B"/>
    <w:rsid w:val="009C7313"/>
    <w:rsid w:val="009D0987"/>
    <w:rsid w:val="009D1805"/>
    <w:rsid w:val="009D1CCD"/>
    <w:rsid w:val="009D277A"/>
    <w:rsid w:val="009D2CA3"/>
    <w:rsid w:val="009D4320"/>
    <w:rsid w:val="009D572D"/>
    <w:rsid w:val="009D6AE3"/>
    <w:rsid w:val="009E0CF7"/>
    <w:rsid w:val="009E15A6"/>
    <w:rsid w:val="009E36F5"/>
    <w:rsid w:val="009E47D3"/>
    <w:rsid w:val="009E5202"/>
    <w:rsid w:val="009F1D3A"/>
    <w:rsid w:val="009F4FD3"/>
    <w:rsid w:val="009F6A9A"/>
    <w:rsid w:val="00A04E68"/>
    <w:rsid w:val="00A05563"/>
    <w:rsid w:val="00A07373"/>
    <w:rsid w:val="00A10C62"/>
    <w:rsid w:val="00A16931"/>
    <w:rsid w:val="00A21938"/>
    <w:rsid w:val="00A26B01"/>
    <w:rsid w:val="00A32E65"/>
    <w:rsid w:val="00A37F4E"/>
    <w:rsid w:val="00A43A5D"/>
    <w:rsid w:val="00A43D67"/>
    <w:rsid w:val="00A44813"/>
    <w:rsid w:val="00A45B44"/>
    <w:rsid w:val="00A520C4"/>
    <w:rsid w:val="00A52494"/>
    <w:rsid w:val="00A568D2"/>
    <w:rsid w:val="00A60069"/>
    <w:rsid w:val="00A60F3A"/>
    <w:rsid w:val="00A6139A"/>
    <w:rsid w:val="00A61E93"/>
    <w:rsid w:val="00A64DE0"/>
    <w:rsid w:val="00A67630"/>
    <w:rsid w:val="00A67E1F"/>
    <w:rsid w:val="00A70ECA"/>
    <w:rsid w:val="00A75938"/>
    <w:rsid w:val="00A759A1"/>
    <w:rsid w:val="00A80658"/>
    <w:rsid w:val="00A8113D"/>
    <w:rsid w:val="00A815F1"/>
    <w:rsid w:val="00A82AF8"/>
    <w:rsid w:val="00A83CF5"/>
    <w:rsid w:val="00A84D1A"/>
    <w:rsid w:val="00A915D6"/>
    <w:rsid w:val="00A93A72"/>
    <w:rsid w:val="00A961DE"/>
    <w:rsid w:val="00AA2270"/>
    <w:rsid w:val="00AA6D63"/>
    <w:rsid w:val="00AB2309"/>
    <w:rsid w:val="00AB41E6"/>
    <w:rsid w:val="00AB4954"/>
    <w:rsid w:val="00AB4F2B"/>
    <w:rsid w:val="00AB77FB"/>
    <w:rsid w:val="00AB7BFC"/>
    <w:rsid w:val="00AC1966"/>
    <w:rsid w:val="00AC1CAF"/>
    <w:rsid w:val="00AC36F5"/>
    <w:rsid w:val="00AC4F58"/>
    <w:rsid w:val="00AD06F7"/>
    <w:rsid w:val="00AD46B8"/>
    <w:rsid w:val="00AD50C4"/>
    <w:rsid w:val="00AD548C"/>
    <w:rsid w:val="00AD6AC5"/>
    <w:rsid w:val="00AD6E71"/>
    <w:rsid w:val="00AD6EB4"/>
    <w:rsid w:val="00AE25DC"/>
    <w:rsid w:val="00AE342E"/>
    <w:rsid w:val="00AE3D6C"/>
    <w:rsid w:val="00AF3C78"/>
    <w:rsid w:val="00AF593D"/>
    <w:rsid w:val="00AF78F1"/>
    <w:rsid w:val="00B02139"/>
    <w:rsid w:val="00B024EF"/>
    <w:rsid w:val="00B04588"/>
    <w:rsid w:val="00B048C3"/>
    <w:rsid w:val="00B052AC"/>
    <w:rsid w:val="00B064FA"/>
    <w:rsid w:val="00B06BDF"/>
    <w:rsid w:val="00B0766D"/>
    <w:rsid w:val="00B154C1"/>
    <w:rsid w:val="00B22174"/>
    <w:rsid w:val="00B23BE5"/>
    <w:rsid w:val="00B25991"/>
    <w:rsid w:val="00B27355"/>
    <w:rsid w:val="00B3189F"/>
    <w:rsid w:val="00B3751E"/>
    <w:rsid w:val="00B405D7"/>
    <w:rsid w:val="00B40EDE"/>
    <w:rsid w:val="00B4168E"/>
    <w:rsid w:val="00B41F18"/>
    <w:rsid w:val="00B4202E"/>
    <w:rsid w:val="00B4279F"/>
    <w:rsid w:val="00B434D8"/>
    <w:rsid w:val="00B45199"/>
    <w:rsid w:val="00B47125"/>
    <w:rsid w:val="00B47AE7"/>
    <w:rsid w:val="00B5057E"/>
    <w:rsid w:val="00B52FB0"/>
    <w:rsid w:val="00B555FA"/>
    <w:rsid w:val="00B55DE7"/>
    <w:rsid w:val="00B61F74"/>
    <w:rsid w:val="00B6448F"/>
    <w:rsid w:val="00B71A1F"/>
    <w:rsid w:val="00B727A7"/>
    <w:rsid w:val="00B74BA6"/>
    <w:rsid w:val="00B74E0F"/>
    <w:rsid w:val="00B77CFC"/>
    <w:rsid w:val="00B87553"/>
    <w:rsid w:val="00B922F7"/>
    <w:rsid w:val="00B95D13"/>
    <w:rsid w:val="00B97AD7"/>
    <w:rsid w:val="00BA204D"/>
    <w:rsid w:val="00BA22A1"/>
    <w:rsid w:val="00BA4292"/>
    <w:rsid w:val="00BA6107"/>
    <w:rsid w:val="00BB05EA"/>
    <w:rsid w:val="00BB4BB0"/>
    <w:rsid w:val="00BB5209"/>
    <w:rsid w:val="00BB5B44"/>
    <w:rsid w:val="00BC2ED8"/>
    <w:rsid w:val="00BC3782"/>
    <w:rsid w:val="00BC4012"/>
    <w:rsid w:val="00BC4BAB"/>
    <w:rsid w:val="00BD2865"/>
    <w:rsid w:val="00BD2969"/>
    <w:rsid w:val="00BD51B4"/>
    <w:rsid w:val="00BD5D72"/>
    <w:rsid w:val="00BD68DE"/>
    <w:rsid w:val="00BE05FC"/>
    <w:rsid w:val="00BE0DDB"/>
    <w:rsid w:val="00BE1EF0"/>
    <w:rsid w:val="00BE2016"/>
    <w:rsid w:val="00BE6721"/>
    <w:rsid w:val="00BF0FD3"/>
    <w:rsid w:val="00BF3F2C"/>
    <w:rsid w:val="00BF4539"/>
    <w:rsid w:val="00BF605B"/>
    <w:rsid w:val="00BF68A2"/>
    <w:rsid w:val="00BF6DF1"/>
    <w:rsid w:val="00C02152"/>
    <w:rsid w:val="00C0625A"/>
    <w:rsid w:val="00C101CB"/>
    <w:rsid w:val="00C107ED"/>
    <w:rsid w:val="00C1138D"/>
    <w:rsid w:val="00C12FCE"/>
    <w:rsid w:val="00C13BBE"/>
    <w:rsid w:val="00C13DFC"/>
    <w:rsid w:val="00C14E35"/>
    <w:rsid w:val="00C1567C"/>
    <w:rsid w:val="00C15873"/>
    <w:rsid w:val="00C17DD4"/>
    <w:rsid w:val="00C205FD"/>
    <w:rsid w:val="00C20C07"/>
    <w:rsid w:val="00C24E81"/>
    <w:rsid w:val="00C2513A"/>
    <w:rsid w:val="00C262CA"/>
    <w:rsid w:val="00C309BA"/>
    <w:rsid w:val="00C33648"/>
    <w:rsid w:val="00C36526"/>
    <w:rsid w:val="00C41826"/>
    <w:rsid w:val="00C42ED9"/>
    <w:rsid w:val="00C4303E"/>
    <w:rsid w:val="00C43B59"/>
    <w:rsid w:val="00C44ECD"/>
    <w:rsid w:val="00C50EC6"/>
    <w:rsid w:val="00C51EE2"/>
    <w:rsid w:val="00C53341"/>
    <w:rsid w:val="00C53B0E"/>
    <w:rsid w:val="00C54F80"/>
    <w:rsid w:val="00C63220"/>
    <w:rsid w:val="00C6622B"/>
    <w:rsid w:val="00C676A3"/>
    <w:rsid w:val="00C73135"/>
    <w:rsid w:val="00C73258"/>
    <w:rsid w:val="00C83512"/>
    <w:rsid w:val="00C865BD"/>
    <w:rsid w:val="00C87001"/>
    <w:rsid w:val="00C9128A"/>
    <w:rsid w:val="00C9392E"/>
    <w:rsid w:val="00C93BCA"/>
    <w:rsid w:val="00C96712"/>
    <w:rsid w:val="00CA28E6"/>
    <w:rsid w:val="00CA37E0"/>
    <w:rsid w:val="00CA60AB"/>
    <w:rsid w:val="00CA77F3"/>
    <w:rsid w:val="00CB0BCB"/>
    <w:rsid w:val="00CB5043"/>
    <w:rsid w:val="00CC7A6A"/>
    <w:rsid w:val="00CD20F2"/>
    <w:rsid w:val="00CD36B9"/>
    <w:rsid w:val="00CD6C40"/>
    <w:rsid w:val="00CD719C"/>
    <w:rsid w:val="00CE00A8"/>
    <w:rsid w:val="00CE173B"/>
    <w:rsid w:val="00CE2BF0"/>
    <w:rsid w:val="00CE3ACE"/>
    <w:rsid w:val="00CE3FFC"/>
    <w:rsid w:val="00CE5661"/>
    <w:rsid w:val="00CF0E05"/>
    <w:rsid w:val="00CF1CE8"/>
    <w:rsid w:val="00CF31F1"/>
    <w:rsid w:val="00CF4D39"/>
    <w:rsid w:val="00CF7FA8"/>
    <w:rsid w:val="00D00EE1"/>
    <w:rsid w:val="00D01A6F"/>
    <w:rsid w:val="00D020BE"/>
    <w:rsid w:val="00D02C0D"/>
    <w:rsid w:val="00D037C7"/>
    <w:rsid w:val="00D03813"/>
    <w:rsid w:val="00D044A7"/>
    <w:rsid w:val="00D05146"/>
    <w:rsid w:val="00D05B86"/>
    <w:rsid w:val="00D10BE1"/>
    <w:rsid w:val="00D1135F"/>
    <w:rsid w:val="00D11F7F"/>
    <w:rsid w:val="00D12965"/>
    <w:rsid w:val="00D1357A"/>
    <w:rsid w:val="00D13D2F"/>
    <w:rsid w:val="00D17A6F"/>
    <w:rsid w:val="00D20320"/>
    <w:rsid w:val="00D21E67"/>
    <w:rsid w:val="00D22BF3"/>
    <w:rsid w:val="00D241C8"/>
    <w:rsid w:val="00D344B8"/>
    <w:rsid w:val="00D344D1"/>
    <w:rsid w:val="00D3468E"/>
    <w:rsid w:val="00D40EE0"/>
    <w:rsid w:val="00D4110C"/>
    <w:rsid w:val="00D41EBF"/>
    <w:rsid w:val="00D42E40"/>
    <w:rsid w:val="00D43B30"/>
    <w:rsid w:val="00D448B1"/>
    <w:rsid w:val="00D46BB5"/>
    <w:rsid w:val="00D46E53"/>
    <w:rsid w:val="00D47C41"/>
    <w:rsid w:val="00D503C1"/>
    <w:rsid w:val="00D5381B"/>
    <w:rsid w:val="00D53844"/>
    <w:rsid w:val="00D53F37"/>
    <w:rsid w:val="00D56C31"/>
    <w:rsid w:val="00D67CA9"/>
    <w:rsid w:val="00D70971"/>
    <w:rsid w:val="00D71E30"/>
    <w:rsid w:val="00D73C78"/>
    <w:rsid w:val="00D7711C"/>
    <w:rsid w:val="00D81AB0"/>
    <w:rsid w:val="00D820C7"/>
    <w:rsid w:val="00D84D83"/>
    <w:rsid w:val="00D8572F"/>
    <w:rsid w:val="00D8668F"/>
    <w:rsid w:val="00D871A6"/>
    <w:rsid w:val="00D9089E"/>
    <w:rsid w:val="00D91899"/>
    <w:rsid w:val="00D923EB"/>
    <w:rsid w:val="00D975B3"/>
    <w:rsid w:val="00DA309B"/>
    <w:rsid w:val="00DA3DD5"/>
    <w:rsid w:val="00DA6E92"/>
    <w:rsid w:val="00DA7E77"/>
    <w:rsid w:val="00DB17CB"/>
    <w:rsid w:val="00DB798C"/>
    <w:rsid w:val="00DC0285"/>
    <w:rsid w:val="00DC0A1A"/>
    <w:rsid w:val="00DC14D6"/>
    <w:rsid w:val="00DC70D1"/>
    <w:rsid w:val="00DC73BC"/>
    <w:rsid w:val="00DD1BD6"/>
    <w:rsid w:val="00DD2B42"/>
    <w:rsid w:val="00DD2E50"/>
    <w:rsid w:val="00DD3166"/>
    <w:rsid w:val="00DD363C"/>
    <w:rsid w:val="00DD546A"/>
    <w:rsid w:val="00DD703B"/>
    <w:rsid w:val="00DE2240"/>
    <w:rsid w:val="00DE7ACC"/>
    <w:rsid w:val="00DF2423"/>
    <w:rsid w:val="00DF2DAD"/>
    <w:rsid w:val="00DF3417"/>
    <w:rsid w:val="00DF6631"/>
    <w:rsid w:val="00E005E5"/>
    <w:rsid w:val="00E006F9"/>
    <w:rsid w:val="00E02944"/>
    <w:rsid w:val="00E02B33"/>
    <w:rsid w:val="00E03DFD"/>
    <w:rsid w:val="00E04F0C"/>
    <w:rsid w:val="00E05C08"/>
    <w:rsid w:val="00E07D9E"/>
    <w:rsid w:val="00E07EDE"/>
    <w:rsid w:val="00E10535"/>
    <w:rsid w:val="00E149B6"/>
    <w:rsid w:val="00E153DA"/>
    <w:rsid w:val="00E16618"/>
    <w:rsid w:val="00E167B9"/>
    <w:rsid w:val="00E16BB5"/>
    <w:rsid w:val="00E2060A"/>
    <w:rsid w:val="00E229A3"/>
    <w:rsid w:val="00E2464A"/>
    <w:rsid w:val="00E2719A"/>
    <w:rsid w:val="00E27B08"/>
    <w:rsid w:val="00E27FB5"/>
    <w:rsid w:val="00E311EE"/>
    <w:rsid w:val="00E3484D"/>
    <w:rsid w:val="00E36257"/>
    <w:rsid w:val="00E36D2C"/>
    <w:rsid w:val="00E4165D"/>
    <w:rsid w:val="00E424B2"/>
    <w:rsid w:val="00E43126"/>
    <w:rsid w:val="00E45C2E"/>
    <w:rsid w:val="00E467DB"/>
    <w:rsid w:val="00E46999"/>
    <w:rsid w:val="00E51458"/>
    <w:rsid w:val="00E516C3"/>
    <w:rsid w:val="00E56085"/>
    <w:rsid w:val="00E568AA"/>
    <w:rsid w:val="00E62770"/>
    <w:rsid w:val="00E654EA"/>
    <w:rsid w:val="00E73489"/>
    <w:rsid w:val="00E74BF8"/>
    <w:rsid w:val="00E74D0F"/>
    <w:rsid w:val="00E74E59"/>
    <w:rsid w:val="00E80926"/>
    <w:rsid w:val="00E8186F"/>
    <w:rsid w:val="00E81D3D"/>
    <w:rsid w:val="00E85F93"/>
    <w:rsid w:val="00E875C6"/>
    <w:rsid w:val="00E90502"/>
    <w:rsid w:val="00E91982"/>
    <w:rsid w:val="00E92531"/>
    <w:rsid w:val="00E964D8"/>
    <w:rsid w:val="00E97BAD"/>
    <w:rsid w:val="00EA2221"/>
    <w:rsid w:val="00EA237C"/>
    <w:rsid w:val="00EA2771"/>
    <w:rsid w:val="00EA5EAD"/>
    <w:rsid w:val="00EB0F02"/>
    <w:rsid w:val="00EB291D"/>
    <w:rsid w:val="00EB320E"/>
    <w:rsid w:val="00EB4245"/>
    <w:rsid w:val="00EC18FE"/>
    <w:rsid w:val="00EC2339"/>
    <w:rsid w:val="00EC3270"/>
    <w:rsid w:val="00EC356D"/>
    <w:rsid w:val="00EC460D"/>
    <w:rsid w:val="00EC594B"/>
    <w:rsid w:val="00EE02CC"/>
    <w:rsid w:val="00EE378F"/>
    <w:rsid w:val="00EF015D"/>
    <w:rsid w:val="00EF5B73"/>
    <w:rsid w:val="00EF652D"/>
    <w:rsid w:val="00EF7283"/>
    <w:rsid w:val="00F028D7"/>
    <w:rsid w:val="00F03257"/>
    <w:rsid w:val="00F05E77"/>
    <w:rsid w:val="00F05FB9"/>
    <w:rsid w:val="00F13437"/>
    <w:rsid w:val="00F14044"/>
    <w:rsid w:val="00F14684"/>
    <w:rsid w:val="00F1582A"/>
    <w:rsid w:val="00F17FF3"/>
    <w:rsid w:val="00F240C3"/>
    <w:rsid w:val="00F25743"/>
    <w:rsid w:val="00F2612E"/>
    <w:rsid w:val="00F26D57"/>
    <w:rsid w:val="00F27A8C"/>
    <w:rsid w:val="00F30757"/>
    <w:rsid w:val="00F31C53"/>
    <w:rsid w:val="00F32485"/>
    <w:rsid w:val="00F3262E"/>
    <w:rsid w:val="00F35DC7"/>
    <w:rsid w:val="00F37042"/>
    <w:rsid w:val="00F37649"/>
    <w:rsid w:val="00F37E4C"/>
    <w:rsid w:val="00F404B8"/>
    <w:rsid w:val="00F4113C"/>
    <w:rsid w:val="00F4450C"/>
    <w:rsid w:val="00F478A1"/>
    <w:rsid w:val="00F47AC7"/>
    <w:rsid w:val="00F51B3B"/>
    <w:rsid w:val="00F52FD8"/>
    <w:rsid w:val="00F572D8"/>
    <w:rsid w:val="00F605EF"/>
    <w:rsid w:val="00F620D8"/>
    <w:rsid w:val="00F646A3"/>
    <w:rsid w:val="00F66664"/>
    <w:rsid w:val="00F67ADA"/>
    <w:rsid w:val="00F72C59"/>
    <w:rsid w:val="00F7582F"/>
    <w:rsid w:val="00F81E3E"/>
    <w:rsid w:val="00F85D20"/>
    <w:rsid w:val="00F86494"/>
    <w:rsid w:val="00F87066"/>
    <w:rsid w:val="00F871B7"/>
    <w:rsid w:val="00F93934"/>
    <w:rsid w:val="00F93BA6"/>
    <w:rsid w:val="00F93CAC"/>
    <w:rsid w:val="00F94EF8"/>
    <w:rsid w:val="00F95ADB"/>
    <w:rsid w:val="00F97C32"/>
    <w:rsid w:val="00FA2EC3"/>
    <w:rsid w:val="00FA37FE"/>
    <w:rsid w:val="00FA7F71"/>
    <w:rsid w:val="00FB39BB"/>
    <w:rsid w:val="00FB3CE1"/>
    <w:rsid w:val="00FB5853"/>
    <w:rsid w:val="00FC3D67"/>
    <w:rsid w:val="00FC4AE2"/>
    <w:rsid w:val="00FC5C30"/>
    <w:rsid w:val="00FD34A1"/>
    <w:rsid w:val="00FD5819"/>
    <w:rsid w:val="00FD75D5"/>
    <w:rsid w:val="00FE3944"/>
    <w:rsid w:val="00FE5328"/>
    <w:rsid w:val="00FE54B0"/>
    <w:rsid w:val="00FE5A79"/>
    <w:rsid w:val="00FE72D1"/>
    <w:rsid w:val="00FE7BC8"/>
    <w:rsid w:val="00FF08CD"/>
    <w:rsid w:val="00FF73B5"/>
  </w:rsids>
  <m:mathPr>
    <m:mathFont m:val="Cambria Math"/>
    <m:brkBin m:val="before"/>
    <m:brkBinSub m:val="--"/>
    <m:smallFrac/>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6656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imes New Roman" w:hAnsiTheme="minorHAnsi" w:cstheme="minorHAns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93BA6"/>
    <w:rPr>
      <w:rFonts w:cs="Times New Roman"/>
    </w:rPr>
  </w:style>
  <w:style w:type="paragraph" w:styleId="Heading3">
    <w:name w:val="heading 3"/>
    <w:basedOn w:val="Normal"/>
    <w:link w:val="Heading3Char"/>
    <w:uiPriority w:val="9"/>
    <w:qFormat/>
    <w:rsid w:val="003B2EA7"/>
    <w:pPr>
      <w:spacing w:before="100" w:beforeAutospacing="1" w:after="100" w:afterAutospacing="1" w:line="240" w:lineRule="auto"/>
      <w:outlineLvl w:val="2"/>
    </w:pPr>
    <w:rPr>
      <w:rFonts w:ascii="Times New Roman" w:hAnsi="Times New Roman"/>
      <w:b/>
      <w:bCs/>
      <w:sz w:val="27"/>
      <w:szCs w:val="27"/>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730926"/>
    <w:rPr>
      <w:rFonts w:cs="Times New Roman"/>
      <w:color w:val="0000FF" w:themeColor="hyperlink"/>
      <w:u w:val="single"/>
    </w:rPr>
  </w:style>
  <w:style w:type="paragraph" w:styleId="ListParagraph">
    <w:name w:val="List Paragraph"/>
    <w:aliases w:val="Body of text,List Paragraph1,Body of text+1,Body of text+2,Body of text+3,List Paragraph11,Medium Grid 1 - Accent 21,Colorful List - Accent 11,normal,sub-section,Normal1,Light Grid - Accent 31,Body of textCxSp,Daftar Paragraf1,HEADING 1"/>
    <w:basedOn w:val="Normal"/>
    <w:link w:val="ListParagraphChar"/>
    <w:uiPriority w:val="34"/>
    <w:qFormat/>
    <w:rsid w:val="005714DA"/>
    <w:pPr>
      <w:spacing w:before="240" w:after="0" w:line="480" w:lineRule="auto"/>
      <w:ind w:left="720"/>
      <w:contextualSpacing/>
      <w:jc w:val="both"/>
    </w:pPr>
    <w:rPr>
      <w:lang w:val="id-ID"/>
    </w:rPr>
  </w:style>
  <w:style w:type="character" w:customStyle="1" w:styleId="ListParagraphChar">
    <w:name w:val="List Paragraph Char"/>
    <w:aliases w:val="Body of text Char,List Paragraph1 Char,Body of text+1 Char,Body of text+2 Char,Body of text+3 Char,List Paragraph11 Char,Medium Grid 1 - Accent 21 Char,Colorful List - Accent 11 Char,normal Char,sub-section Char,Normal1 Char"/>
    <w:link w:val="ListParagraph"/>
    <w:uiPriority w:val="34"/>
    <w:qFormat/>
    <w:locked/>
    <w:rsid w:val="005714DA"/>
    <w:rPr>
      <w:lang w:val="id-ID"/>
    </w:rPr>
  </w:style>
  <w:style w:type="paragraph" w:styleId="BalloonText">
    <w:name w:val="Balloon Text"/>
    <w:basedOn w:val="Normal"/>
    <w:link w:val="BalloonTextChar"/>
    <w:uiPriority w:val="99"/>
    <w:semiHidden/>
    <w:unhideWhenUsed/>
    <w:rsid w:val="00E74BF8"/>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E74BF8"/>
    <w:rPr>
      <w:rFonts w:ascii="Tahoma" w:hAnsi="Tahoma" w:cs="Tahoma"/>
      <w:sz w:val="16"/>
      <w:szCs w:val="16"/>
    </w:rPr>
  </w:style>
  <w:style w:type="paragraph" w:styleId="Header">
    <w:name w:val="header"/>
    <w:basedOn w:val="Normal"/>
    <w:link w:val="HeaderChar"/>
    <w:uiPriority w:val="99"/>
    <w:unhideWhenUsed/>
    <w:rsid w:val="003441D3"/>
    <w:pPr>
      <w:tabs>
        <w:tab w:val="center" w:pos="4680"/>
        <w:tab w:val="right" w:pos="9360"/>
      </w:tabs>
      <w:spacing w:after="0" w:line="240" w:lineRule="auto"/>
    </w:pPr>
  </w:style>
  <w:style w:type="character" w:customStyle="1" w:styleId="HeaderChar">
    <w:name w:val="Header Char"/>
    <w:basedOn w:val="DefaultParagraphFont"/>
    <w:link w:val="Header"/>
    <w:uiPriority w:val="99"/>
    <w:locked/>
    <w:rsid w:val="003441D3"/>
    <w:rPr>
      <w:rFonts w:cs="Times New Roman"/>
    </w:rPr>
  </w:style>
  <w:style w:type="paragraph" w:styleId="Footer">
    <w:name w:val="footer"/>
    <w:basedOn w:val="Normal"/>
    <w:link w:val="FooterChar"/>
    <w:uiPriority w:val="99"/>
    <w:unhideWhenUsed/>
    <w:rsid w:val="003441D3"/>
    <w:pPr>
      <w:tabs>
        <w:tab w:val="center" w:pos="4680"/>
        <w:tab w:val="right" w:pos="9360"/>
      </w:tabs>
      <w:spacing w:after="0" w:line="240" w:lineRule="auto"/>
    </w:pPr>
  </w:style>
  <w:style w:type="character" w:customStyle="1" w:styleId="FooterChar">
    <w:name w:val="Footer Char"/>
    <w:basedOn w:val="DefaultParagraphFont"/>
    <w:link w:val="Footer"/>
    <w:uiPriority w:val="99"/>
    <w:locked/>
    <w:rsid w:val="003441D3"/>
    <w:rPr>
      <w:rFonts w:cs="Times New Roman"/>
    </w:rPr>
  </w:style>
  <w:style w:type="paragraph" w:customStyle="1" w:styleId="Default">
    <w:name w:val="Default"/>
    <w:rsid w:val="00133A57"/>
    <w:pPr>
      <w:autoSpaceDE w:val="0"/>
      <w:autoSpaceDN w:val="0"/>
      <w:adjustRightInd w:val="0"/>
      <w:spacing w:after="0" w:line="240" w:lineRule="auto"/>
    </w:pPr>
    <w:rPr>
      <w:rFonts w:ascii="Calibri" w:hAnsi="Calibri" w:cs="Calibri"/>
      <w:color w:val="000000"/>
      <w:sz w:val="24"/>
      <w:szCs w:val="24"/>
      <w:lang w:val="id-ID"/>
    </w:rPr>
  </w:style>
  <w:style w:type="table" w:styleId="TableGrid">
    <w:name w:val="Table Grid"/>
    <w:basedOn w:val="TableNormal"/>
    <w:uiPriority w:val="59"/>
    <w:rsid w:val="00133A57"/>
    <w:pPr>
      <w:spacing w:after="0" w:line="240" w:lineRule="auto"/>
      <w:ind w:left="425"/>
      <w:jc w:val="both"/>
    </w:pPr>
    <w:rPr>
      <w:rFonts w:cs="Times New Roman"/>
      <w:lang w:val="id-ID"/>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FootnoteText">
    <w:name w:val="footnote text"/>
    <w:basedOn w:val="Normal"/>
    <w:link w:val="FootnoteTextChar"/>
    <w:uiPriority w:val="99"/>
    <w:semiHidden/>
    <w:unhideWhenUsed/>
    <w:rsid w:val="00FE7BC8"/>
    <w:pPr>
      <w:spacing w:after="0" w:line="240" w:lineRule="auto"/>
    </w:pPr>
    <w:rPr>
      <w:sz w:val="20"/>
      <w:szCs w:val="20"/>
    </w:rPr>
  </w:style>
  <w:style w:type="character" w:customStyle="1" w:styleId="FootnoteTextChar">
    <w:name w:val="Footnote Text Char"/>
    <w:basedOn w:val="DefaultParagraphFont"/>
    <w:link w:val="FootnoteText"/>
    <w:uiPriority w:val="99"/>
    <w:semiHidden/>
    <w:locked/>
    <w:rsid w:val="00FE7BC8"/>
    <w:rPr>
      <w:rFonts w:cs="Times New Roman"/>
      <w:sz w:val="20"/>
      <w:szCs w:val="20"/>
    </w:rPr>
  </w:style>
  <w:style w:type="character" w:styleId="FootnoteReference">
    <w:name w:val="footnote reference"/>
    <w:basedOn w:val="DefaultParagraphFont"/>
    <w:uiPriority w:val="99"/>
    <w:semiHidden/>
    <w:unhideWhenUsed/>
    <w:rsid w:val="00FE7BC8"/>
    <w:rPr>
      <w:rFonts w:cs="Times New Roman"/>
      <w:vertAlign w:val="superscript"/>
    </w:rPr>
  </w:style>
  <w:style w:type="paragraph" w:styleId="HTMLPreformatted">
    <w:name w:val="HTML Preformatted"/>
    <w:basedOn w:val="Normal"/>
    <w:link w:val="HTMLPreformattedChar"/>
    <w:uiPriority w:val="99"/>
    <w:unhideWhenUsed/>
    <w:rsid w:val="00E03DF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hAnsi="Courier New" w:cs="Courier New"/>
      <w:sz w:val="20"/>
      <w:szCs w:val="20"/>
    </w:rPr>
  </w:style>
  <w:style w:type="character" w:customStyle="1" w:styleId="HTMLPreformattedChar">
    <w:name w:val="HTML Preformatted Char"/>
    <w:basedOn w:val="DefaultParagraphFont"/>
    <w:link w:val="HTMLPreformatted"/>
    <w:uiPriority w:val="99"/>
    <w:locked/>
    <w:rsid w:val="00E03DFD"/>
    <w:rPr>
      <w:rFonts w:ascii="Courier New" w:hAnsi="Courier New" w:cs="Courier New"/>
      <w:sz w:val="20"/>
      <w:szCs w:val="20"/>
    </w:rPr>
  </w:style>
  <w:style w:type="character" w:customStyle="1" w:styleId="y2iqfc">
    <w:name w:val="y2iqfc"/>
    <w:basedOn w:val="DefaultParagraphFont"/>
    <w:rsid w:val="000F0ED7"/>
  </w:style>
  <w:style w:type="paragraph" w:styleId="NoSpacing">
    <w:name w:val="No Spacing"/>
    <w:link w:val="NoSpacingChar"/>
    <w:uiPriority w:val="1"/>
    <w:qFormat/>
    <w:rsid w:val="00AF3C78"/>
    <w:pPr>
      <w:spacing w:after="0" w:line="240" w:lineRule="auto"/>
      <w:ind w:left="10" w:hanging="10"/>
      <w:jc w:val="both"/>
    </w:pPr>
    <w:rPr>
      <w:rFonts w:ascii="Times New Roman" w:hAnsi="Times New Roman" w:cs="Times New Roman"/>
      <w:color w:val="000000"/>
      <w:sz w:val="24"/>
    </w:rPr>
  </w:style>
  <w:style w:type="character" w:customStyle="1" w:styleId="NoSpacingChar">
    <w:name w:val="No Spacing Char"/>
    <w:link w:val="NoSpacing"/>
    <w:uiPriority w:val="1"/>
    <w:locked/>
    <w:rsid w:val="00AF3C78"/>
    <w:rPr>
      <w:rFonts w:ascii="Times New Roman" w:hAnsi="Times New Roman" w:cs="Times New Roman"/>
      <w:color w:val="000000"/>
      <w:sz w:val="24"/>
    </w:rPr>
  </w:style>
  <w:style w:type="character" w:customStyle="1" w:styleId="Heading3Char">
    <w:name w:val="Heading 3 Char"/>
    <w:basedOn w:val="DefaultParagraphFont"/>
    <w:link w:val="Heading3"/>
    <w:uiPriority w:val="9"/>
    <w:rsid w:val="003B2EA7"/>
    <w:rPr>
      <w:rFonts w:ascii="Times New Roman" w:hAnsi="Times New Roman" w:cs="Times New Roman"/>
      <w:b/>
      <w:bCs/>
      <w:sz w:val="27"/>
      <w:szCs w:val="27"/>
    </w:rPr>
  </w:style>
  <w:style w:type="character" w:customStyle="1" w:styleId="jlqj4b">
    <w:name w:val="jlqj4b"/>
    <w:basedOn w:val="DefaultParagraphFont"/>
    <w:rsid w:val="004748CF"/>
  </w:style>
  <w:style w:type="character" w:customStyle="1" w:styleId="fontstyle01">
    <w:name w:val="fontstyle01"/>
    <w:basedOn w:val="DefaultParagraphFont"/>
    <w:rsid w:val="002D7F03"/>
    <w:rPr>
      <w:rFonts w:ascii="Times New Roman" w:hAnsi="Times New Roman" w:cs="Times New Roman" w:hint="default"/>
      <w:b w:val="0"/>
      <w:bCs w:val="0"/>
      <w:i w:val="0"/>
      <w:iCs w:val="0"/>
      <w:color w:val="000000"/>
      <w:sz w:val="22"/>
      <w:szCs w:val="22"/>
    </w:rPr>
  </w:style>
  <w:style w:type="character" w:styleId="CommentReference">
    <w:name w:val="annotation reference"/>
    <w:basedOn w:val="DefaultParagraphFont"/>
    <w:uiPriority w:val="99"/>
    <w:semiHidden/>
    <w:unhideWhenUsed/>
    <w:rsid w:val="002D7F03"/>
    <w:rPr>
      <w:sz w:val="16"/>
      <w:szCs w:val="16"/>
    </w:rPr>
  </w:style>
</w:styles>
</file>

<file path=word/webSettings.xml><?xml version="1.0" encoding="utf-8"?>
<w:webSettings xmlns:r="http://schemas.openxmlformats.org/officeDocument/2006/relationships" xmlns:w="http://schemas.openxmlformats.org/wordprocessingml/2006/main">
  <w:divs>
    <w:div w:id="1074543651">
      <w:marLeft w:val="0"/>
      <w:marRight w:val="0"/>
      <w:marTop w:val="0"/>
      <w:marBottom w:val="0"/>
      <w:divBdr>
        <w:top w:val="none" w:sz="0" w:space="0" w:color="auto"/>
        <w:left w:val="none" w:sz="0" w:space="0" w:color="auto"/>
        <w:bottom w:val="none" w:sz="0" w:space="0" w:color="auto"/>
        <w:right w:val="none" w:sz="0" w:space="0" w:color="auto"/>
      </w:divBdr>
    </w:div>
    <w:div w:id="1074543653">
      <w:marLeft w:val="0"/>
      <w:marRight w:val="0"/>
      <w:marTop w:val="0"/>
      <w:marBottom w:val="0"/>
      <w:divBdr>
        <w:top w:val="none" w:sz="0" w:space="0" w:color="auto"/>
        <w:left w:val="none" w:sz="0" w:space="0" w:color="auto"/>
        <w:bottom w:val="none" w:sz="0" w:space="0" w:color="auto"/>
        <w:right w:val="none" w:sz="0" w:space="0" w:color="auto"/>
      </w:divBdr>
    </w:div>
    <w:div w:id="1074543657">
      <w:marLeft w:val="0"/>
      <w:marRight w:val="0"/>
      <w:marTop w:val="0"/>
      <w:marBottom w:val="0"/>
      <w:divBdr>
        <w:top w:val="none" w:sz="0" w:space="0" w:color="auto"/>
        <w:left w:val="none" w:sz="0" w:space="0" w:color="auto"/>
        <w:bottom w:val="none" w:sz="0" w:space="0" w:color="auto"/>
        <w:right w:val="none" w:sz="0" w:space="0" w:color="auto"/>
      </w:divBdr>
    </w:div>
    <w:div w:id="1074543659">
      <w:marLeft w:val="0"/>
      <w:marRight w:val="0"/>
      <w:marTop w:val="0"/>
      <w:marBottom w:val="0"/>
      <w:divBdr>
        <w:top w:val="none" w:sz="0" w:space="0" w:color="auto"/>
        <w:left w:val="none" w:sz="0" w:space="0" w:color="auto"/>
        <w:bottom w:val="none" w:sz="0" w:space="0" w:color="auto"/>
        <w:right w:val="none" w:sz="0" w:space="0" w:color="auto"/>
      </w:divBdr>
    </w:div>
    <w:div w:id="1074543661">
      <w:marLeft w:val="0"/>
      <w:marRight w:val="0"/>
      <w:marTop w:val="0"/>
      <w:marBottom w:val="0"/>
      <w:divBdr>
        <w:top w:val="none" w:sz="0" w:space="0" w:color="auto"/>
        <w:left w:val="none" w:sz="0" w:space="0" w:color="auto"/>
        <w:bottom w:val="none" w:sz="0" w:space="0" w:color="auto"/>
        <w:right w:val="none" w:sz="0" w:space="0" w:color="auto"/>
      </w:divBdr>
      <w:divsChild>
        <w:div w:id="1074543656">
          <w:marLeft w:val="-184"/>
          <w:marRight w:val="-184"/>
          <w:marTop w:val="0"/>
          <w:marBottom w:val="0"/>
          <w:divBdr>
            <w:top w:val="none" w:sz="0" w:space="0" w:color="auto"/>
            <w:left w:val="none" w:sz="0" w:space="0" w:color="auto"/>
            <w:bottom w:val="none" w:sz="0" w:space="0" w:color="auto"/>
            <w:right w:val="none" w:sz="0" w:space="0" w:color="auto"/>
          </w:divBdr>
          <w:divsChild>
            <w:div w:id="1074543654">
              <w:marLeft w:val="0"/>
              <w:marRight w:val="0"/>
              <w:marTop w:val="0"/>
              <w:marBottom w:val="0"/>
              <w:divBdr>
                <w:top w:val="none" w:sz="0" w:space="0" w:color="auto"/>
                <w:left w:val="none" w:sz="0" w:space="0" w:color="auto"/>
                <w:bottom w:val="none" w:sz="0" w:space="0" w:color="auto"/>
                <w:right w:val="none" w:sz="0" w:space="0" w:color="auto"/>
              </w:divBdr>
              <w:divsChild>
                <w:div w:id="1074543652">
                  <w:marLeft w:val="0"/>
                  <w:marRight w:val="0"/>
                  <w:marTop w:val="0"/>
                  <w:marBottom w:val="0"/>
                  <w:divBdr>
                    <w:top w:val="none" w:sz="0" w:space="0" w:color="auto"/>
                    <w:left w:val="none" w:sz="0" w:space="0" w:color="auto"/>
                    <w:bottom w:val="none" w:sz="0" w:space="0" w:color="auto"/>
                    <w:right w:val="none" w:sz="0" w:space="0" w:color="auto"/>
                  </w:divBdr>
                  <w:divsChild>
                    <w:div w:id="1074543650">
                      <w:marLeft w:val="0"/>
                      <w:marRight w:val="0"/>
                      <w:marTop w:val="0"/>
                      <w:marBottom w:val="0"/>
                      <w:divBdr>
                        <w:top w:val="none" w:sz="0" w:space="0" w:color="auto"/>
                        <w:left w:val="none" w:sz="0" w:space="0" w:color="auto"/>
                        <w:bottom w:val="none" w:sz="0" w:space="0" w:color="auto"/>
                        <w:right w:val="none" w:sz="0" w:space="0" w:color="auto"/>
                      </w:divBdr>
                      <w:divsChild>
                        <w:div w:id="1074543660">
                          <w:marLeft w:val="0"/>
                          <w:marRight w:val="0"/>
                          <w:marTop w:val="0"/>
                          <w:marBottom w:val="0"/>
                          <w:divBdr>
                            <w:top w:val="none" w:sz="0" w:space="0" w:color="auto"/>
                            <w:left w:val="none" w:sz="0" w:space="0" w:color="auto"/>
                            <w:bottom w:val="none" w:sz="0" w:space="0" w:color="auto"/>
                            <w:right w:val="none" w:sz="0" w:space="0" w:color="auto"/>
                          </w:divBdr>
                          <w:divsChild>
                            <w:div w:id="1074543655">
                              <w:marLeft w:val="-35"/>
                              <w:marRight w:val="0"/>
                              <w:marTop w:val="0"/>
                              <w:marBottom w:val="0"/>
                              <w:divBdr>
                                <w:top w:val="single" w:sz="4" w:space="0" w:color="FFFFFF"/>
                                <w:left w:val="single" w:sz="4" w:space="0" w:color="FFFFFF"/>
                                <w:bottom w:val="single" w:sz="4" w:space="0" w:color="FFFFFF"/>
                                <w:right w:val="single" w:sz="4" w:space="0" w:color="FFFFFF"/>
                              </w:divBdr>
                            </w:div>
                            <w:div w:id="10745436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fransiskamadumgr@gmail.com" TargetMode="Externa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47FDF27-F2CD-44C8-8B10-E7DC0498314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291</TotalTime>
  <Pages>10</Pages>
  <Words>4807</Words>
  <Characters>27402</Characters>
  <Application>Microsoft Office Word</Application>
  <DocSecurity>0</DocSecurity>
  <Lines>228</Lines>
  <Paragraphs>64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32145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Arifian</dc:creator>
  <cp:keywords/>
  <dc:description/>
  <cp:lastModifiedBy>LENOVO</cp:lastModifiedBy>
  <cp:revision>69</cp:revision>
  <dcterms:created xsi:type="dcterms:W3CDTF">2020-11-19T01:01:00Z</dcterms:created>
  <dcterms:modified xsi:type="dcterms:W3CDTF">2023-09-05T04:29:00Z</dcterms:modified>
</cp:coreProperties>
</file>